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404705" w14:textId="04936ACA" w:rsidR="00156740" w:rsidRDefault="00DB41C7" w:rsidP="00156740">
      <w:pPr>
        <w:ind w:left="-851"/>
        <w:rPr>
          <w:rFonts w:ascii="Antonio Medium" w:hAnsi="Antonio Medium"/>
        </w:rPr>
      </w:pPr>
      <w:r>
        <w:rPr>
          <w:rFonts w:ascii="Antonio Medium" w:hAnsi="Antonio Medium"/>
          <w:noProof/>
        </w:rPr>
        <mc:AlternateContent>
          <mc:Choice Requires="wpg">
            <w:drawing>
              <wp:anchor distT="0" distB="0" distL="114300" distR="114300" simplePos="0" relativeHeight="251751424" behindDoc="0" locked="0" layoutInCell="1" allowOverlap="1" wp14:anchorId="267484FA" wp14:editId="29D1CEE3">
                <wp:simplePos x="0" y="0"/>
                <wp:positionH relativeFrom="column">
                  <wp:posOffset>-777240</wp:posOffset>
                </wp:positionH>
                <wp:positionV relativeFrom="paragraph">
                  <wp:posOffset>-192405</wp:posOffset>
                </wp:positionV>
                <wp:extent cx="8056947" cy="161290"/>
                <wp:effectExtent l="0" t="0" r="0" b="3810"/>
                <wp:wrapNone/>
                <wp:docPr id="331169950" name="Groupe 1"/>
                <wp:cNvGraphicFramePr/>
                <a:graphic xmlns:a="http://schemas.openxmlformats.org/drawingml/2006/main">
                  <a:graphicData uri="http://schemas.microsoft.com/office/word/2010/wordprocessingGroup">
                    <wpg:wgp>
                      <wpg:cNvGrpSpPr/>
                      <wpg:grpSpPr>
                        <a:xfrm>
                          <a:off x="0" y="0"/>
                          <a:ext cx="8056947" cy="161290"/>
                          <a:chOff x="0" y="0"/>
                          <a:chExt cx="8056947" cy="161290"/>
                        </a:xfrm>
                      </wpg:grpSpPr>
                      <wps:wsp>
                        <wps:cNvPr id="1979054195" name="Rectangle 2"/>
                        <wps:cNvSpPr/>
                        <wps:spPr>
                          <a:xfrm>
                            <a:off x="2641600" y="0"/>
                            <a:ext cx="534035" cy="161290"/>
                          </a:xfrm>
                          <a:prstGeom prst="rect">
                            <a:avLst/>
                          </a:prstGeom>
                          <a:solidFill>
                            <a:srgbClr val="2278B2"/>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21041217" name="Rectangle 2"/>
                        <wps:cNvSpPr/>
                        <wps:spPr>
                          <a:xfrm>
                            <a:off x="3176337" y="0"/>
                            <a:ext cx="534035" cy="161290"/>
                          </a:xfrm>
                          <a:prstGeom prst="rect">
                            <a:avLst/>
                          </a:prstGeom>
                          <a:solidFill>
                            <a:srgbClr val="7BDAED"/>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51751434" name="Rectangle 2"/>
                        <wps:cNvSpPr/>
                        <wps:spPr>
                          <a:xfrm>
                            <a:off x="3711074" y="0"/>
                            <a:ext cx="534035" cy="161290"/>
                          </a:xfrm>
                          <a:prstGeom prst="rect">
                            <a:avLst/>
                          </a:prstGeom>
                          <a:solidFill>
                            <a:srgbClr val="FFC000"/>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1589690" name="Rectangle 2"/>
                        <wps:cNvSpPr/>
                        <wps:spPr>
                          <a:xfrm>
                            <a:off x="4245810" y="0"/>
                            <a:ext cx="534035" cy="161290"/>
                          </a:xfrm>
                          <a:prstGeom prst="rect">
                            <a:avLst/>
                          </a:prstGeom>
                          <a:solidFill>
                            <a:schemeClr val="accent2"/>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44685552" name="Rectangle 2"/>
                        <wps:cNvSpPr/>
                        <wps:spPr>
                          <a:xfrm>
                            <a:off x="513347" y="0"/>
                            <a:ext cx="534035" cy="161290"/>
                          </a:xfrm>
                          <a:prstGeom prst="rect">
                            <a:avLst/>
                          </a:prstGeom>
                          <a:solidFill>
                            <a:srgbClr val="F24B94"/>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489229" name="Rectangle 2"/>
                        <wps:cNvSpPr/>
                        <wps:spPr>
                          <a:xfrm>
                            <a:off x="1048084" y="0"/>
                            <a:ext cx="534035" cy="161290"/>
                          </a:xfrm>
                          <a:prstGeom prst="rect">
                            <a:avLst/>
                          </a:prstGeom>
                          <a:solidFill>
                            <a:srgbClr val="F9AAE2"/>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59457558" name="Rectangle 2"/>
                        <wps:cNvSpPr/>
                        <wps:spPr>
                          <a:xfrm>
                            <a:off x="1572126" y="0"/>
                            <a:ext cx="534035" cy="161290"/>
                          </a:xfrm>
                          <a:prstGeom prst="rect">
                            <a:avLst/>
                          </a:prstGeom>
                          <a:solidFill>
                            <a:srgbClr val="92D050"/>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42637419" name="Rectangle 2"/>
                        <wps:cNvSpPr/>
                        <wps:spPr>
                          <a:xfrm>
                            <a:off x="2106863" y="0"/>
                            <a:ext cx="534035" cy="161290"/>
                          </a:xfrm>
                          <a:prstGeom prst="rect">
                            <a:avLst/>
                          </a:prstGeom>
                          <a:solidFill>
                            <a:srgbClr val="00B050"/>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59888013" name="Rectangle 2"/>
                        <wps:cNvSpPr/>
                        <wps:spPr>
                          <a:xfrm>
                            <a:off x="6379410" y="0"/>
                            <a:ext cx="534035" cy="161290"/>
                          </a:xfrm>
                          <a:prstGeom prst="rect">
                            <a:avLst/>
                          </a:prstGeom>
                          <a:solidFill>
                            <a:srgbClr val="92D050"/>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6783503" name="Rectangle 2"/>
                        <wps:cNvSpPr/>
                        <wps:spPr>
                          <a:xfrm>
                            <a:off x="6914147" y="0"/>
                            <a:ext cx="534035" cy="161290"/>
                          </a:xfrm>
                          <a:prstGeom prst="rect">
                            <a:avLst/>
                          </a:prstGeom>
                          <a:solidFill>
                            <a:srgbClr val="00B050"/>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01973972" name="Rectangle 2"/>
                        <wps:cNvSpPr/>
                        <wps:spPr>
                          <a:xfrm>
                            <a:off x="7443537" y="0"/>
                            <a:ext cx="613410" cy="161290"/>
                          </a:xfrm>
                          <a:prstGeom prst="rect">
                            <a:avLst/>
                          </a:prstGeom>
                          <a:solidFill>
                            <a:srgbClr val="2278B2"/>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34533447" name="Rectangle 2"/>
                        <wps:cNvSpPr/>
                        <wps:spPr>
                          <a:xfrm>
                            <a:off x="5309937" y="0"/>
                            <a:ext cx="534035" cy="161290"/>
                          </a:xfrm>
                          <a:prstGeom prst="rect">
                            <a:avLst/>
                          </a:prstGeom>
                          <a:solidFill>
                            <a:srgbClr val="F24B94"/>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67006463" name="Rectangle 2"/>
                        <wps:cNvSpPr/>
                        <wps:spPr>
                          <a:xfrm>
                            <a:off x="5844674" y="0"/>
                            <a:ext cx="534035" cy="161290"/>
                          </a:xfrm>
                          <a:prstGeom prst="rect">
                            <a:avLst/>
                          </a:prstGeom>
                          <a:solidFill>
                            <a:srgbClr val="F9AAE2"/>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5657490" name="Rectangle 2"/>
                        <wps:cNvSpPr/>
                        <wps:spPr>
                          <a:xfrm>
                            <a:off x="4775200" y="0"/>
                            <a:ext cx="534035" cy="161290"/>
                          </a:xfrm>
                          <a:prstGeom prst="rect">
                            <a:avLst/>
                          </a:prstGeom>
                          <a:solidFill>
                            <a:srgbClr val="F30000"/>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39374671" name="Rectangle 2"/>
                        <wps:cNvSpPr/>
                        <wps:spPr>
                          <a:xfrm>
                            <a:off x="0" y="0"/>
                            <a:ext cx="534035" cy="161290"/>
                          </a:xfrm>
                          <a:prstGeom prst="rect">
                            <a:avLst/>
                          </a:prstGeom>
                          <a:solidFill>
                            <a:srgbClr val="F30000"/>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a="http://schemas.openxmlformats.org/drawingml/2006/main" xmlns:pic="http://schemas.openxmlformats.org/drawingml/2006/picture" xmlns:w16du="http://schemas.microsoft.com/office/word/2023/wordml/word16du">
            <w:pict>
              <v:group id="Groupe 1" style="position:absolute;margin-left:-61.2pt;margin-top:-15.15pt;width:634.4pt;height:12.7pt;z-index:251751424" coordsize="80569,1612" o:spid="_x0000_s1026" w14:anchorId="3D4F8E2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cl+AAUAAL0+AAAOAAAAZHJzL2Uyb0RvYy54bWzsW0tv4zYQvhfofxB0byxSpB5GnIXzcFAg&#10;2A02W+yZkSlbgESqFBMn/fUdUg87ibANVm3cAy+KKJJD8svw83BmePrpqSq9R66aQoqFj04C3+Mi&#10;k+tCbBb+H99WvyW+12gm1qyUgi/8Z974n85+/eV0V885lltZrrnyQIho5rt64W+1ruezWZNtecWa&#10;E1lzAZW5VBXTUFSb2VqxHUivyhkOgmi2k2pdK5nxpoGvl22lf2bl5znP9Jc8b7j2yoUPc9P2qezz&#10;3jxnZ6dsvlGs3hZZNw32E7OoWCFg0EHUJdPMe1DFG1FVkSnZyFyfZLKayTwvMm7XAKtBwavVXCv5&#10;UNu1bOa7TT3ABNC+wumnxWafH69VfVffKkBiV28AC1sya3nKVWX+wiy9JwvZ8wAZf9JeBh+TgEYp&#10;iX0vgzoUIZx2mGZbAP5Nt2x79eOOs37Y2YvJ7GpQj2aPQDMNgbstq7kFtpkDArfKK9Yw/TROA0pQ&#10;Sn1PsAq09SvoDxObknvYaIqZBTQf0GrmDQA3AhWOCIoC0Le3gNGQBCEM8BKvYdlsXqtGX3NZeeZl&#10;4SuYgtUs9njTaJgENO2bmJEbWRbrVVGWtqA29xel8h4ZqDvGcXJu5w1dXjQrhWkspOnWSjRfAPF+&#10;QfZNP5fctCvFV54DQPDfxnYmdnPyYRyWZVxo1FZt2Zq3wyMaAAKt+KGHnb4VaCTnMP4guxNgNv5b&#10;2a2Yrr3pyu3eHjoHP5pY23noYUeWQg+dq0JINSaghFV1I7fte5BaaAxK93L9DOqjZMssTZ2tCvi/&#10;3bBG3zIFVAJKAPSov8AjL+Vu4cvuzfe2Uv019t20B/2GWt/bATUt/ObPB6a475W/C9D8FBFiuMwW&#10;CI0xFNRhzf1hjXioLiSoAwIirjP7atrrsn/Nlay+A4suzahQxUQGYy/8TKu+cKFbygQezvhyaZsB&#10;f9VM34i7OjPCDapGL789fWeq7pRXA018lv1uY/NXOty2NT2FXD5omRdWwfe4dnjDzm83339PARij&#10;gCCMgNGmUUCI4igMQcwxKSA+v1xeXfab8JApHAXkjgIcBYxZASFFMUUkJJMpIEYoiEHMMSlgtbo4&#10;+B12FNDbDc4KcFaA2PSmiTE5Dg4CMaJJGsFRZqIRQDChCQIxH80AY1a0Owr01rw7CrijwIHTaJwE&#10;CCFRQinFU0mAojA0HpKP5oBDX8AKk/OUuINAh4AjAEcA/0gAESZJinE6df+DQyEJkmMfA9Ll8spZ&#10;AM4CcM7AkUDLuAWAQpqCe5VSiGFNcwYicNIiHB3XBkjxZUAHj7zzBDhPgIsH7CPH4xSQEhyFMYQE&#10;pzIAhBWiJAqPywBBcO4YwIQqXUTQRQTfZFuMMwBKaJokSYBg704zAoBIUnIMZ+ChI8AZAV22gqMA&#10;RwHvpIAQR3ES0mA6A0DmBjq2K9AZAY4BTGDLpQWNpVyOGwGQaQrJgWEaTw4GxISEdDwtKEKhNQ9c&#10;ZqDLDHSZgSaL8H+VGRiEhEIgz/x8TzsH0DBI03EK+LjkYBcQdFaAswLM5ZH3WwFpFMONE2K8eBMZ&#10;IIHcgqMnBrqIYHtvwXkCnCfgnZ4AnNCIxuRfSAyMYwqHiuOGA1YhZAa7gKALB7icgPfnBEQh2O7w&#10;6w3XqaYZAW7zD9TTZyu724HudmBrje1vEr7TB2CvC8MdaatC3X1ucwn7sGxvE+5vnZ/9DQAA//8D&#10;AFBLAwQUAAYACAAAACEAQZB9gOUAAAARAQAADwAAAGRycy9kb3ducmV2LnhtbExPTW+DMAy9T9p/&#10;iDxptzYEWLVRQlV1H6eq0tpJ024pcQGVJIikQP/93NN2sezn5+f38tVkWjZg7xtnJYh5BAxt6XRj&#10;Kwlfh/fZMzAflNWqdRYlXNHDqri/y1Wm3Wg/cdiHipGI9ZmSUIfQZZz7skaj/Nx1aGl3cr1Rgca+&#10;4rpXI4mblsdRtOBGNZY+1KrDTY3leX8xEj5GNa4T8TZsz6fN9efwtPveCpTy8WF6XVJZL4EFnMLf&#10;BdwykH8oyNjRXaz2rJUwE3GcEpe6JEqA3SgiXRB0JCh9AV7k/H+S4hcAAP//AwBQSwECLQAUAAYA&#10;CAAAACEAtoM4kv4AAADhAQAAEwAAAAAAAAAAAAAAAAAAAAAAW0NvbnRlbnRfVHlwZXNdLnhtbFBL&#10;AQItABQABgAIAAAAIQA4/SH/1gAAAJQBAAALAAAAAAAAAAAAAAAAAC8BAABfcmVscy8ucmVsc1BL&#10;AQItABQABgAIAAAAIQDqkcl+AAUAAL0+AAAOAAAAAAAAAAAAAAAAAC4CAABkcnMvZTJvRG9jLnht&#10;bFBLAQItABQABgAIAAAAIQBBkH2A5QAAABEBAAAPAAAAAAAAAAAAAAAAAFoHAABkcnMvZG93bnJl&#10;di54bWxQSwUGAAAAAAQABADzAAAAbAgAAAAA&#10;">
                <v:rect id="Rectangle 2" style="position:absolute;left:26416;width:5340;height:1612;visibility:visible;mso-wrap-style:square;v-text-anchor:middle" o:spid="_x0000_s1027" fillcolor="#2278b2"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VJrwzgAAAOgAAAAPAAAAZHJzL2Rvd25yZXYueG1sRI/BSgMx&#10;EIbvgu8QRvBmk0rXdrdNi1SKeihitfdxM90sbiZLErvr2xtB8DIw8/N/w7fajK4TZwqx9axhOlEg&#10;iGtvWm40vL/tbhYgYkI22HkmDd8UYbO+vFhhZfzAr3Q+pEZkCMcKNdiU+krKWFtyGCe+J87ZyQeH&#10;Ka+hkSbgkOGuk7dK3UmHLecPFnvaWqo/D19OQ/Oowq7YPvPHMJezvX05nrrFUevrq/Fhmcf9EkSi&#10;Mf03/hBPJjuU81IVs2lZwK9YPoBc/wAAAP//AwBQSwECLQAUAAYACAAAACEA2+H2y+4AAACFAQAA&#10;EwAAAAAAAAAAAAAAAAAAAAAAW0NvbnRlbnRfVHlwZXNdLnhtbFBLAQItABQABgAIAAAAIQBa9Cxb&#10;vwAAABUBAAALAAAAAAAAAAAAAAAAAB8BAABfcmVscy8ucmVsc1BLAQItABQABgAIAAAAIQCwVJrw&#10;zgAAAOgAAAAPAAAAAAAAAAAAAAAAAAcCAABkcnMvZG93bnJldi54bWxQSwUGAAAAAAMAAwC3AAAA&#10;AgMAAAAA&#10;"/>
                <v:rect id="Rectangle 2" style="position:absolute;left:31763;width:5340;height:1612;visibility:visible;mso-wrap-style:square;v-text-anchor:middle" o:spid="_x0000_s1028" fillcolor="#7bdaed"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RI8IzwAAAOgAAAAPAAAAZHJzL2Rvd25yZXYueG1sRI9NawIx&#10;EIbvhf6HMIXeanaXtspqFD/6odBLVTwPmzG7uJksSarbf98UBC8DMy/vMzyTWW9bcSYfGscK8kEG&#10;grhyumGjYL97fxqBCBFZY+uYFPxSgNn0/m6CpXYX/qbzNhqRIBxKVFDH2JVShqomi2HgOuKUHZ23&#10;GNPqjdQeLwluW1lk2au02HD6UGNHy5qq0/bHKjj5zdthZPZfOjQr87Kef2w+FwelHh/61TiN+RhE&#10;pD7eGlfEWieHosiz57zIh/Avlg4gp38AAAD//wMAUEsBAi0AFAAGAAgAAAAhANvh9svuAAAAhQEA&#10;ABMAAAAAAAAAAAAAAAAAAAAAAFtDb250ZW50X1R5cGVzXS54bWxQSwECLQAUAAYACAAAACEAWvQs&#10;W78AAAAVAQAACwAAAAAAAAAAAAAAAAAfAQAAX3JlbHMvLnJlbHNQSwECLQAUAAYACAAAACEAWESP&#10;CM8AAADoAAAADwAAAAAAAAAAAAAAAAAHAgAAZHJzL2Rvd25yZXYueG1sUEsFBgAAAAADAAMAtwAA&#10;AAMDAAAAAA==&#10;"/>
                <v:rect id="Rectangle 2" style="position:absolute;left:37110;width:5341;height:1612;visibility:visible;mso-wrap-style:square;v-text-anchor:middle" o:spid="_x0000_s1029" fillcolor="#ffc000"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h3/h0QAAAOgAAAAPAAAAZHJzL2Rvd25yZXYueG1sRI/BSgMx&#10;EIbvgu8QRvAiNrt2q2XbtEilUHqQtnrocUzGzbKbybJJ2/XtjVDwMjDz83/DN18OrhVn6kPtWUE+&#10;ykAQa29qrhR8fqwfpyBCRDbYeiYFPxRgubi9mWNp/IX3dD7ESiQIhxIV2Bi7UsqgLTkMI98Rp+zb&#10;9w5jWvtKmh4vCe5a+ZRlz9JhzemDxY5WlnRzODkFze5hU7xv5XH1dWrsOjvqZpprpe7vhrdZGq8z&#10;EJGG+N+4IjYmOYwn+cskL8YF/ImlA8jFLwAAAP//AwBQSwECLQAUAAYACAAAACEA2+H2y+4AAACF&#10;AQAAEwAAAAAAAAAAAAAAAAAAAAAAW0NvbnRlbnRfVHlwZXNdLnhtbFBLAQItABQABgAIAAAAIQBa&#10;9CxbvwAAABUBAAALAAAAAAAAAAAAAAAAAB8BAABfcmVscy8ucmVsc1BLAQItABQABgAIAAAAIQBE&#10;h3/h0QAAAOgAAAAPAAAAAAAAAAAAAAAAAAcCAABkcnMvZG93bnJldi54bWxQSwUGAAAAAAMAAwC3&#10;AAAABQMAAAAA&#10;"/>
                <v:rect id="Rectangle 2" style="position:absolute;left:42458;width:5340;height:1612;visibility:visible;mso-wrap-style:square;v-text-anchor:middle" o:spid="_x0000_s1030" fillcolor="#ed7d31 [3205]"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ENpxzAAAAOcAAAAPAAAAZHJzL2Rvd25yZXYueG1sRI/dasJA&#10;EIXvC32HZQq9042CMYmu0j9BSm9q+wBjdkyi2dmQ3cb07Z2LQm8GDsP5Dt96O7pWDdSHxrOB2TQB&#10;RVx623Bl4PtrN8lAhYhssfVMBn4pwHZzf7fGwvorf9JwiJUSCIcCDdQxdoXWoazJYZj6jlh+J987&#10;jBL7StserwJ3rZ4nSaodNiwLNXb0UlN5Ofw4A2/OLz7O+eB28+bodZpxfH5nYx4fxteVnKcVqEhj&#10;/G/8IfZWHJazRZanuZiIl2TQmxsAAAD//wMAUEsBAi0AFAAGAAgAAAAhANvh9svuAAAAhQEAABMA&#10;AAAAAAAAAAAAAAAAAAAAAFtDb250ZW50X1R5cGVzXS54bWxQSwECLQAUAAYACAAAACEAWvQsW78A&#10;AAAVAQAACwAAAAAAAAAAAAAAAAAfAQAAX3JlbHMvLnJlbHNQSwECLQAUAAYACAAAACEASBDaccwA&#10;AADnAAAADwAAAAAAAAAAAAAAAAAHAgAAZHJzL2Rvd25yZXYueG1sUEsFBgAAAAADAAMAtwAAAAAD&#10;AAAAAA==&#10;"/>
                <v:rect id="Rectangle 2" style="position:absolute;left:5133;width:5340;height:1612;visibility:visible;mso-wrap-style:square;v-text-anchor:middle" o:spid="_x0000_s1031" fillcolor="#f24b94"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VbQzgAAAOcAAAAPAAAAZHJzL2Rvd25yZXYueG1sRI/RasJA&#10;FETfC/2H5Rb6Vje1SbDRVYqi+CAWtR9wyV6T2OzdbXaN6d93C4W+DAzDnGFmi8G0oqfON5YVPI8S&#10;EMSl1Q1XCj5O66cJCB+QNbaWScE3eVjM7+9mWGh74wP1x1CJCGFfoII6BFdI6cuaDPqRdcQxO9vO&#10;YIi2q6Tu8BbhppXjJMmlwYbjQo2OljWVn8erUfClsd/lh/ftSe/Tzct6514viVPq8WFYTaO8TUEE&#10;GsJ/4w+x1QrSNM0nWZaN4fdX/ARy/gMAAP//AwBQSwECLQAUAAYACAAAACEA2+H2y+4AAACFAQAA&#10;EwAAAAAAAAAAAAAAAAAAAAAAW0NvbnRlbnRfVHlwZXNdLnhtbFBLAQItABQABgAIAAAAIQBa9Cxb&#10;vwAAABUBAAALAAAAAAAAAAAAAAAAAB8BAABfcmVscy8ucmVsc1BLAQItABQABgAIAAAAIQAW4VbQ&#10;zgAAAOcAAAAPAAAAAAAAAAAAAAAAAAcCAABkcnMvZG93bnJldi54bWxQSwUGAAAAAAMAAwC3AAAA&#10;AgMAAAAA&#10;"/>
                <v:rect id="Rectangle 2" style="position:absolute;left:10480;width:5341;height:1612;visibility:visible;mso-wrap-style:square;v-text-anchor:middle" o:spid="_x0000_s1032" fillcolor="#f9aae2"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UIS7zAAAAOYAAAAPAAAAZHJzL2Rvd25yZXYueG1sRI/NasMw&#10;EITvhb6D2EJvjVw3dRInSug/uTZNSI5ba2sLWysjqYn79lWhkMvAMMw3zGI12E4cyQfjWMHtKANB&#10;XDltuFaw/Xi9mYIIEVlj55gU/FCA1fLyYoGldid+p+Mm1iJBOJSooImxL6UMVUMWw8j1xCn7ct5i&#10;TNbXUns8JbjtZJ5lhbRoOC002NNTQ1W7+bYKHovxp2nv3u7blw5NONjJ3u8mSl1fDc/zJA9zEJGG&#10;eG78I9ZaQZGPp7M8n8HfrXQJ5PIXAAD//wMAUEsBAi0AFAAGAAgAAAAhANvh9svuAAAAhQEAABMA&#10;AAAAAAAAAAAAAAAAAAAAAFtDb250ZW50X1R5cGVzXS54bWxQSwECLQAUAAYACAAAACEAWvQsW78A&#10;AAAVAQAACwAAAAAAAAAAAAAAAAAfAQAAX3JlbHMvLnJlbHNQSwECLQAUAAYACAAAACEAGFCEu8wA&#10;AADmAAAADwAAAAAAAAAAAAAAAAAHAgAAZHJzL2Rvd25yZXYueG1sUEsFBgAAAAADAAMAtwAAAAAD&#10;AAAAAA==&#10;"/>
                <v:rect id="Rectangle 2" style="position:absolute;left:15721;width:5340;height:1612;visibility:visible;mso-wrap-style:square;v-text-anchor:middle" o:spid="_x0000_s1033" fillcolor="#92d050"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XViIzgAAAOgAAAAPAAAAZHJzL2Rvd25yZXYueG1sRI/NTsNA&#10;DITvSLzDykjc6AZoaEm7rSAIxA019AGsrPOjZr1hd2lTnh4fkLiM5Bn5s2e9ndygjhRi79nA7SwD&#10;RVx723NrYP/5erMEFROyxcEzGThThO3m8mKNhfUn3tGxSq0SCMcCDXQpjYXWse7IYZz5kViyxgeH&#10;ScbQahvwJHA36Lsse9AOe5YLHY5UdlQfqm9noCmzj7dd/BoPP3oe69CUi+dzZcz11fSyEnlagUo0&#10;pf+NP8S7lQ73+eM8X+S5fC7FxAC9+QUAAP//AwBQSwECLQAUAAYACAAAACEA2+H2y+4AAACFAQAA&#10;EwAAAAAAAAAAAAAAAAAAAAAAW0NvbnRlbnRfVHlwZXNdLnhtbFBLAQItABQABgAIAAAAIQBa9Cxb&#10;vwAAABUBAAALAAAAAAAAAAAAAAAAAB8BAABfcmVscy8ucmVsc1BLAQItABQABgAIAAAAIQA8XViI&#10;zgAAAOgAAAAPAAAAAAAAAAAAAAAAAAcCAABkcnMvZG93bnJldi54bWxQSwUGAAAAAAMAAwC3AAAA&#10;AgMAAAAA&#10;"/>
                <v:rect id="Rectangle 2" style="position:absolute;left:21068;width:5340;height:1612;visibility:visible;mso-wrap-style:square;v-text-anchor:middle" o:spid="_x0000_s1034" fillcolor="#00b050"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2pyzgAAAOcAAAAPAAAAZHJzL2Rvd25yZXYueG1sRI/RasJA&#10;FETfhf7Dcgu+6cYYbIyuUitCfSho2g+4ZG+T0OzdsLs18e+7hUJfBoZhzjDb/Wg6cSPnW8sKFvME&#10;BHFldcu1go/30ywH4QOyxs4yKbiTh/3uYbLFQtuBr3QrQy0ihH2BCpoQ+kJKXzVk0M9tTxyzT+sM&#10;hmhdLbXDIcJNJ9MkWUmDLceFBnt6aaj6Kr+NgjRv64MbDtmF3obrOT/el+dLqdT0cTxuojxvQAQa&#10;w3/jD/GqFayzdLV8yhZr+P0VP4Hc/QAAAP//AwBQSwECLQAUAAYACAAAACEA2+H2y+4AAACFAQAA&#10;EwAAAAAAAAAAAAAAAAAAAAAAW0NvbnRlbnRfVHlwZXNdLnhtbFBLAQItABQABgAIAAAAIQBa9Cxb&#10;vwAAABUBAAALAAAAAAAAAAAAAAAAAB8BAABfcmVscy8ucmVsc1BLAQItABQABgAIAAAAIQBYX2py&#10;zgAAAOcAAAAPAAAAAAAAAAAAAAAAAAcCAABkcnMvZG93bnJldi54bWxQSwUGAAAAAAMAAwC3AAAA&#10;AgMAAAAA&#10;"/>
                <v:rect id="Rectangle 2" style="position:absolute;left:63794;width:5340;height:1612;visibility:visible;mso-wrap-style:square;v-text-anchor:middle" o:spid="_x0000_s1035" fillcolor="#92d050"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j3hHzQAAAOgAAAAPAAAAZHJzL2Rvd25yZXYueG1sRI/bSgMx&#10;EIbvBd8hTME7m9Rjum1adEXxTrr6AMNm9kA3kzWJ7danN4LgzcDMz/8N33o7uUEcKMTes4HFXIEg&#10;rr3tuTXw8f58qUHEhGxx8EwGThRhuzk/W2Nh/ZF3dKhSKzKEY4EGupTGQspYd+Qwzv1InLPGB4cp&#10;r6GVNuAxw90gr5S6kw57zh86HKnsqN5XX85AU6q3l138HPff8ibWoSnvH0+VMRez6WmVx8MKRKIp&#10;/Tf+EK82O+jbpdZaLa7hVywfQG5+AAAA//8DAFBLAQItABQABgAIAAAAIQDb4fbL7gAAAIUBAAAT&#10;AAAAAAAAAAAAAAAAAAAAAABbQ29udGVudF9UeXBlc10ueG1sUEsBAi0AFAAGAAgAAAAhAFr0LFu/&#10;AAAAFQEAAAsAAAAAAAAAAAAAAAAAHwEAAF9yZWxzLy5yZWxzUEsBAi0AFAAGAAgAAAAhACSPeEfN&#10;AAAA6AAAAA8AAAAAAAAAAAAAAAAABwIAAGRycy9kb3ducmV2LnhtbFBLBQYAAAAAAwADALcAAAAB&#10;AwAAAAA=&#10;"/>
                <v:rect id="Rectangle 2" style="position:absolute;left:69141;width:5340;height:1612;visibility:visible;mso-wrap-style:square;v-text-anchor:middle" o:spid="_x0000_s1036" fillcolor="#00b050"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dqROzgAAAOcAAAAPAAAAZHJzL2Rvd25yZXYueG1sRI/RasJA&#10;FETfC/7DcoW+1Y1Ja0N0Fa0U6kNB037AJXtNgtm7YXdr4t93CwVfBoZhzjCrzWg6cSXnW8sK5rME&#10;BHFldcu1gu+v96cchA/IGjvLpOBGHjbrycMKC20HPtG1DLWIEPYFKmhC6AspfdWQQT+zPXHMztYZ&#10;DNG6WmqHQ4SbTqZJspAGW44LDfb01lB1KX+MgjRv650bds9H+hxOh3x/yw7HUqnH6bhfRtkuQQQa&#10;w73xj/jQCrJ08ZpnL0kGf7/iJ5DrXwAAAP//AwBQSwECLQAUAAYACAAAACEA2+H2y+4AAACFAQAA&#10;EwAAAAAAAAAAAAAAAAAAAAAAW0NvbnRlbnRfVHlwZXNdLnhtbFBLAQItABQABgAIAAAAIQBa9Cxb&#10;vwAAABUBAAALAAAAAAAAAAAAAAAAAB8BAABfcmVscy8ucmVsc1BLAQItABQABgAIAAAAIQB8dqRO&#10;zgAAAOcAAAAPAAAAAAAAAAAAAAAAAAcCAABkcnMvZG93bnJldi54bWxQSwUGAAAAAAMAAwC3AAAA&#10;AgMAAAAA&#10;"/>
                <v:rect id="Rectangle 2" style="position:absolute;left:74435;width:6134;height:1612;visibility:visible;mso-wrap-style:square;v-text-anchor:middle" o:spid="_x0000_s1037" fillcolor="#2278b2"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2fuzgAAAOgAAAAPAAAAZHJzL2Rvd25yZXYueG1sRI9PSwMx&#10;FMTvgt8hPKE3m23VbrttWqSlaA9F7J/7c/O6Wdy8LEnsrt/eCIKXgWGY3zCLVW8bcSUfascKRsMM&#10;BHHpdM2VgtNxez8FESKyxsYxKfimAKvl7c0CC+06fqfrIVYiQTgUqMDE2BZShtKQxTB0LXHKLs5b&#10;jMn6SmqPXYLbRo6zbCIt1pwWDLa0NlR+Hr6sguol89un9Y4/ulw+7s3b+dJMz0oN7vrNPMnzHESk&#10;Pv43/hCvWkHCjmb5wywfw++xdArk8gcAAP//AwBQSwECLQAUAAYACAAAACEA2+H2y+4AAACFAQAA&#10;EwAAAAAAAAAAAAAAAAAAAAAAW0NvbnRlbnRfVHlwZXNdLnhtbFBLAQItABQABgAIAAAAIQBa9Cxb&#10;vwAAABUBAAALAAAAAAAAAAAAAAAAAB8BAABfcmVscy8ucmVsc1BLAQItABQABgAIAAAAIQBNS2fu&#10;zgAAAOgAAAAPAAAAAAAAAAAAAAAAAAcCAABkcnMvZG93bnJldi54bWxQSwUGAAAAAAMAAwC3AAAA&#10;AgMAAAAA&#10;"/>
                <v:rect id="Rectangle 2" style="position:absolute;left:53099;width:5340;height:1612;visibility:visible;mso-wrap-style:square;v-text-anchor:middle" o:spid="_x0000_s1038" fillcolor="#f24b94"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PrzQzwAAAOgAAAAPAAAAZHJzL2Rvd25yZXYueG1sRI/dSsNA&#10;EEbvhb7DMoJ3dlcTq027LaJUelFa+vMAQ3ZMYrOza3ZN49u7guDNwMzHd4YzXw62FT11oXGs4W6s&#10;QBCXzjRcaTgdV7dPIEJENtg6Jg3fFGC5GF3NsTDuwnvqD7ESCcKhQA11jL6QMpQ1WQxj54lT9u46&#10;izGtXSVNh5cEt628V2oiLTacPtTo6aWm8nz4sho+DfabyX63Pppt/patNn76obzWN9fD6yyN5xmI&#10;SEP8b/wh1iY5qCx/yLI8f4RfsXQAufgBAAD//wMAUEsBAi0AFAAGAAgAAAAhANvh9svuAAAAhQEA&#10;ABMAAAAAAAAAAAAAAAAAAAAAAFtDb250ZW50X1R5cGVzXS54bWxQSwECLQAUAAYACAAAACEAWvQs&#10;W78AAAAVAQAACwAAAAAAAAAAAAAAAAAfAQAAX3JlbHMvLnJlbHNQSwECLQAUAAYACAAAACEAlz68&#10;0M8AAADoAAAADwAAAAAAAAAAAAAAAAAHAgAAZHJzL2Rvd25yZXYueG1sUEsFBgAAAAADAAMAtwAA&#10;AAMDAAAAAA==&#10;"/>
                <v:rect id="Rectangle 2" style="position:absolute;left:58446;width:5341;height:1612;visibility:visible;mso-wrap-style:square;v-text-anchor:middle" o:spid="_x0000_s1039" fillcolor="#f9aae2"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Kb3zQAAAOcAAAAPAAAAZHJzL2Rvd25yZXYueG1sRI/NTsMw&#10;EITvlXgHa5F6ax1oSWhat4Lyo14pIHpc4iWxEq8j27Th7TESUi8jjUbzjWa1GWwnjuSDcazgapqB&#10;IK6cNlwreHt9mtyCCBFZY+eYFPxQgM36YrTCUrsTv9BxH2uRIBxKVNDE2JdShqohi2HqeuKUfTlv&#10;MSbra6k9nhLcdvI6y3Jp0XBaaLCnbUNVu/+2Cu7z+adpZ8837WOHJhxs8eHfC6XGl8PDMsndEkSk&#10;IZ4b/4idVrDIiwSe5zP4+5U+gVz/AgAA//8DAFBLAQItABQABgAIAAAAIQDb4fbL7gAAAIUBAAAT&#10;AAAAAAAAAAAAAAAAAAAAAABbQ29udGVudF9UeXBlc10ueG1sUEsBAi0AFAAGAAgAAAAhAFr0LFu/&#10;AAAAFQEAAAsAAAAAAAAAAAAAAAAAHwEAAF9yZWxzLy5yZWxzUEsBAi0AFAAGAAgAAAAhAERMpvfN&#10;AAAA5wAAAA8AAAAAAAAAAAAAAAAABwIAAGRycy9kb3ducmV2LnhtbFBLBQYAAAAAAwADALcAAAAB&#10;AwAAAAA=&#10;"/>
                <v:rect id="Rectangle 2" style="position:absolute;left:47752;width:5340;height:1612;visibility:visible;mso-wrap-style:square;v-text-anchor:middle" o:spid="_x0000_s1040" fillcolor="#f30000"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uZ8mzQAAAOcAAAAPAAAAZHJzL2Rvd25yZXYueG1sRI/RSsNA&#10;EEXfBf9hGcEXsbsWm6Rpt0UsgvggtPoBQ3ZMgtnZmF3T9e+dB8GXgctwz+Vs99kPaqYp9oEt3C0M&#10;KOImuJ5bC+9vT7cVqJiQHQ6BycIPRdjvLi+2WLtw5iPNp9QqgXCs0UKX0lhrHZuOPMZFGInl9xEm&#10;j0ni1Go34VngftBLYwrtsWdZ6HCkx46az9O3tzC35uu1nG/KF0x9VRxNPqx1tvb6Kh82ch42oBLl&#10;9N/4Qzw7C8tqVazK+7WYiJc4gd79AgAA//8DAFBLAQItABQABgAIAAAAIQDb4fbL7gAAAIUBAAAT&#10;AAAAAAAAAAAAAAAAAAAAAABbQ29udGVudF9UeXBlc10ueG1sUEsBAi0AFAAGAAgAAAAhAFr0LFu/&#10;AAAAFQEAAAsAAAAAAAAAAAAAAAAAHwEAAF9yZWxzLy5yZWxzUEsBAi0AFAAGAAgAAAAhAFq5nybN&#10;AAAA5wAAAA8AAAAAAAAAAAAAAAAABwIAAGRycy9kb3ducmV2LnhtbFBLBQYAAAAAAwADALcAAAAB&#10;AwAAAAA=&#10;"/>
                <v:rect id="Rectangle 2" style="position:absolute;width:5340;height:1612;visibility:visible;mso-wrap-style:square;v-text-anchor:middle" o:spid="_x0000_s1041" fillcolor="#f30000"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JAXzgAAAOgAAAAPAAAAZHJzL2Rvd25yZXYueG1sRI/RagIx&#10;EEXfC/2HMAVfSk3UsqurUUpFkD4UtP2AYTPdXbqZbDfpGv/eCIIvAzOXe4az2kTbioF63zjWMBkr&#10;EMSlMw1XGr6/di9zED4gG2wdk4YzedisHx9WWBh34gMNx1CJBGFfoIY6hK6Q0pc1WfRj1xGn7Mf1&#10;FkNa+0qaHk8Jbls5VSqTFhtOH2rs6L2m8vf4bzUMlfr7zIfn/ANDM88OKm4XMmo9eorbZRpvSxCB&#10;Yrg3boi9SQ7ZbDHLX7N8AlexdAC5vgAAAP//AwBQSwECLQAUAAYACAAAACEA2+H2y+4AAACFAQAA&#10;EwAAAAAAAAAAAAAAAAAAAAAAW0NvbnRlbnRfVHlwZXNdLnhtbFBLAQItABQABgAIAAAAIQBa9Cxb&#10;vwAAABUBAAALAAAAAAAAAAAAAAAAAB8BAABfcmVscy8ucmVsc1BLAQItABQABgAIAAAAIQDWkJAX&#10;zgAAAOgAAAAPAAAAAAAAAAAAAAAAAAcCAABkcnMvZG93bnJldi54bWxQSwUGAAAAAAMAAwC3AAAA&#10;AgMAAAAA&#10;"/>
              </v:group>
            </w:pict>
          </mc:Fallback>
        </mc:AlternateContent>
      </w:r>
    </w:p>
    <w:p w14:paraId="68F14F73" w14:textId="77777777" w:rsidR="00156740" w:rsidRDefault="00156740" w:rsidP="00156740">
      <w:pPr>
        <w:rPr>
          <w:rFonts w:ascii="Antonio Medium" w:hAnsi="Antonio Medium"/>
        </w:rPr>
      </w:pPr>
    </w:p>
    <w:p w14:paraId="2AA2C980" w14:textId="77777777" w:rsidR="00156740" w:rsidRDefault="00156740" w:rsidP="00156740">
      <w:pPr>
        <w:spacing w:line="192" w:lineRule="auto"/>
        <w:ind w:left="708" w:firstLine="708"/>
        <w:rPr>
          <w:rFonts w:ascii="DM Serif Display" w:hAnsi="DM Serif Display"/>
          <w:sz w:val="72"/>
          <w:szCs w:val="72"/>
        </w:rPr>
      </w:pPr>
      <w:r>
        <w:rPr>
          <w:rFonts w:ascii="DM Serif Display" w:hAnsi="DM Serif Display"/>
          <w:sz w:val="72"/>
          <w:szCs w:val="72"/>
        </w:rPr>
        <w:t xml:space="preserve">   </w:t>
      </w:r>
      <w:r w:rsidRPr="00945A6A">
        <w:rPr>
          <w:rFonts w:ascii="DM Serif Display" w:hAnsi="DM Serif Display"/>
          <w:noProof/>
          <w:sz w:val="72"/>
          <w:szCs w:val="72"/>
        </w:rPr>
        <w:drawing>
          <wp:inline distT="0" distB="0" distL="0" distR="0" wp14:anchorId="1FE69B73" wp14:editId="0D2A0DD1">
            <wp:extent cx="1883229" cy="490701"/>
            <wp:effectExtent l="0" t="0" r="0" b="5080"/>
            <wp:docPr id="211042570" name="Image 2110425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0880034" name=""/>
                    <pic:cNvPicPr/>
                  </pic:nvPicPr>
                  <pic:blipFill>
                    <a:blip r:embed="rId10"/>
                    <a:stretch>
                      <a:fillRect/>
                    </a:stretch>
                  </pic:blipFill>
                  <pic:spPr>
                    <a:xfrm>
                      <a:off x="0" y="0"/>
                      <a:ext cx="1949270" cy="507909"/>
                    </a:xfrm>
                    <a:prstGeom prst="rect">
                      <a:avLst/>
                    </a:prstGeom>
                  </pic:spPr>
                </pic:pic>
              </a:graphicData>
            </a:graphic>
          </wp:inline>
        </w:drawing>
      </w:r>
    </w:p>
    <w:p w14:paraId="4218FE81" w14:textId="77777777" w:rsidR="00156740" w:rsidRDefault="00156740" w:rsidP="4E988DA3">
      <w:pPr>
        <w:spacing w:line="192" w:lineRule="auto"/>
        <w:ind w:left="708" w:firstLine="708"/>
        <w:rPr>
          <w:rFonts w:ascii="DM Serif Display" w:hAnsi="DM Serif Display"/>
          <w:sz w:val="30"/>
          <w:szCs w:val="30"/>
        </w:rPr>
      </w:pPr>
    </w:p>
    <w:p w14:paraId="4B8992F9" w14:textId="7581BFCB" w:rsidR="00156740" w:rsidRPr="00D036F5" w:rsidRDefault="00D036F5" w:rsidP="395C249C">
      <w:pPr>
        <w:spacing w:line="192" w:lineRule="auto"/>
        <w:ind w:left="1843"/>
        <w:rPr>
          <w:rFonts w:ascii="DM Serif Display" w:eastAsia="DM Serif Display" w:hAnsi="DM Serif Display" w:cs="DM Serif Display"/>
          <w:color w:val="000000" w:themeColor="text1"/>
          <w:sz w:val="42"/>
          <w:szCs w:val="42"/>
        </w:rPr>
      </w:pPr>
      <w:r w:rsidRPr="00D036F5">
        <w:rPr>
          <w:rFonts w:ascii="DM Serif Display" w:eastAsia="DM Serif Display" w:hAnsi="DM Serif Display" w:cs="DM Serif Display"/>
          <w:color w:val="000000" w:themeColor="text1"/>
          <w:sz w:val="42"/>
          <w:szCs w:val="42"/>
        </w:rPr>
        <w:t xml:space="preserve">Le </w:t>
      </w:r>
      <w:r w:rsidR="62E584FF" w:rsidRPr="00D036F5">
        <w:rPr>
          <w:rFonts w:ascii="DM Serif Display" w:eastAsia="DM Serif Display" w:hAnsi="DM Serif Display" w:cs="DM Serif Display"/>
          <w:color w:val="000000" w:themeColor="text1"/>
          <w:sz w:val="42"/>
          <w:szCs w:val="42"/>
        </w:rPr>
        <w:t>Salon santé, social, paramédical et sport.</w:t>
      </w:r>
    </w:p>
    <w:p w14:paraId="4D09E0A2" w14:textId="6A110626" w:rsidR="00156740" w:rsidRPr="00D036F5" w:rsidRDefault="00D036F5" w:rsidP="395C249C">
      <w:pPr>
        <w:spacing w:line="192" w:lineRule="auto"/>
        <w:ind w:left="1843"/>
        <w:rPr>
          <w:rFonts w:ascii="DM Serif Display" w:eastAsia="DM Serif Display" w:hAnsi="DM Serif Display" w:cs="DM Serif Display"/>
          <w:color w:val="000000" w:themeColor="text1"/>
          <w:sz w:val="42"/>
          <w:szCs w:val="42"/>
        </w:rPr>
      </w:pPr>
      <w:r w:rsidRPr="00D036F5">
        <w:rPr>
          <w:rFonts w:ascii="DM Serif Display" w:eastAsia="DM Serif Display" w:hAnsi="DM Serif Display" w:cs="DM Serif Display"/>
          <w:color w:val="000000" w:themeColor="text1"/>
          <w:sz w:val="42"/>
          <w:szCs w:val="42"/>
        </w:rPr>
        <w:t xml:space="preserve">Le </w:t>
      </w:r>
      <w:r w:rsidR="62E584FF" w:rsidRPr="00D036F5">
        <w:rPr>
          <w:rFonts w:ascii="DM Serif Display" w:eastAsia="DM Serif Display" w:hAnsi="DM Serif Display" w:cs="DM Serif Display"/>
          <w:color w:val="000000" w:themeColor="text1"/>
          <w:sz w:val="42"/>
          <w:szCs w:val="42"/>
        </w:rPr>
        <w:t>Salon arts, communication et numérique.</w:t>
      </w:r>
    </w:p>
    <w:p w14:paraId="16CC5AD5" w14:textId="339EC34E" w:rsidR="00156740" w:rsidRPr="00D036F5" w:rsidRDefault="00D036F5" w:rsidP="395C249C">
      <w:pPr>
        <w:spacing w:line="192" w:lineRule="auto"/>
        <w:ind w:left="1843"/>
        <w:rPr>
          <w:rFonts w:ascii="DM Serif Display" w:hAnsi="DM Serif Display"/>
          <w:sz w:val="42"/>
          <w:szCs w:val="42"/>
        </w:rPr>
      </w:pPr>
      <w:r w:rsidRPr="00D036F5">
        <w:rPr>
          <w:rFonts w:ascii="DM Serif Display" w:eastAsia="DM Serif Display" w:hAnsi="DM Serif Display" w:cs="DM Serif Display"/>
          <w:color w:val="000000" w:themeColor="text1"/>
          <w:sz w:val="42"/>
          <w:szCs w:val="42"/>
        </w:rPr>
        <w:t xml:space="preserve">Le </w:t>
      </w:r>
      <w:r w:rsidR="62E584FF" w:rsidRPr="00D036F5">
        <w:rPr>
          <w:rFonts w:ascii="DM Serif Display" w:eastAsia="DM Serif Display" w:hAnsi="DM Serif Display" w:cs="DM Serif Display"/>
          <w:color w:val="000000" w:themeColor="text1"/>
          <w:sz w:val="42"/>
          <w:szCs w:val="42"/>
        </w:rPr>
        <w:t>Salon grandes écoles</w:t>
      </w:r>
      <w:r w:rsidR="00D555AF" w:rsidRPr="00D036F5">
        <w:rPr>
          <w:rFonts w:ascii="DM Serif Display" w:hAnsi="DM Serif Display"/>
          <w:sz w:val="42"/>
          <w:szCs w:val="42"/>
        </w:rPr>
        <w:t>.</w:t>
      </w:r>
    </w:p>
    <w:p w14:paraId="4FB8A3F2" w14:textId="177A1A14" w:rsidR="00CB509E" w:rsidRPr="0089490A" w:rsidRDefault="46AD7EF7" w:rsidP="395C249C">
      <w:pPr>
        <w:ind w:left="1135" w:firstLine="708"/>
        <w:rPr>
          <w:rFonts w:ascii="DM Serif Display" w:hAnsi="DM Serif Display"/>
          <w:sz w:val="26"/>
          <w:szCs w:val="26"/>
        </w:rPr>
      </w:pPr>
      <w:r w:rsidRPr="0089490A">
        <w:rPr>
          <w:rFonts w:ascii="DM Serif Display" w:eastAsia="DM Serif Display" w:hAnsi="DM Serif Display" w:cs="DM Serif Display"/>
          <w:color w:val="000000" w:themeColor="text1"/>
          <w:sz w:val="26"/>
          <w:szCs w:val="26"/>
        </w:rPr>
        <w:t>7 octobre 2023</w:t>
      </w:r>
      <w:r w:rsidR="00504AF6" w:rsidRPr="0089490A">
        <w:rPr>
          <w:rFonts w:ascii="DM Serif Display" w:eastAsia="DM Serif Display" w:hAnsi="DM Serif Display" w:cs="DM Serif Display"/>
          <w:color w:val="000000" w:themeColor="text1"/>
          <w:sz w:val="26"/>
          <w:szCs w:val="26"/>
        </w:rPr>
        <w:t>, de 09h à 17h à Lille Grand Palais</w:t>
      </w:r>
    </w:p>
    <w:p w14:paraId="564C248D" w14:textId="77777777" w:rsidR="00D931E4" w:rsidRDefault="00D931E4" w:rsidP="00D931E4">
      <w:pPr>
        <w:jc w:val="both"/>
        <w:rPr>
          <w:rFonts w:ascii="Helvetica" w:hAnsi="Helvetica"/>
        </w:rPr>
      </w:pPr>
    </w:p>
    <w:p w14:paraId="61414D61" w14:textId="507C194D" w:rsidR="00D931E4" w:rsidRDefault="00CB509E" w:rsidP="2205704D">
      <w:pPr>
        <w:autoSpaceDE w:val="0"/>
        <w:autoSpaceDN w:val="0"/>
        <w:adjustRightInd w:val="0"/>
        <w:ind w:left="1843" w:right="284"/>
        <w:jc w:val="both"/>
        <w:rPr>
          <w:rFonts w:ascii="Atkinson Hyperlegible" w:hAnsi="Atkinson Hyperlegible" w:cs="AppleSystemUIFont"/>
          <w:sz w:val="22"/>
          <w:szCs w:val="22"/>
        </w:rPr>
      </w:pPr>
      <w:r w:rsidRPr="023D5423">
        <w:rPr>
          <w:rFonts w:ascii="Atkinson Hyperlegible" w:hAnsi="Atkinson Hyperlegible" w:cs="AppleSystemUIFont"/>
          <w:sz w:val="22"/>
          <w:szCs w:val="22"/>
        </w:rPr>
        <w:t>Le</w:t>
      </w:r>
      <w:r w:rsidR="00D931E4" w:rsidRPr="023D5423">
        <w:rPr>
          <w:rFonts w:ascii="Atkinson Hyperlegible" w:hAnsi="Atkinson Hyperlegible" w:cs="AppleSystemUIFont"/>
          <w:sz w:val="22"/>
          <w:szCs w:val="22"/>
        </w:rPr>
        <w:t xml:space="preserve"> </w:t>
      </w:r>
      <w:r w:rsidR="43B42884" w:rsidRPr="023D5423">
        <w:rPr>
          <w:rFonts w:ascii="Atkinson Hyperlegible" w:hAnsi="Atkinson Hyperlegible" w:cs="AppleSystemUIFont"/>
          <w:sz w:val="22"/>
          <w:szCs w:val="22"/>
        </w:rPr>
        <w:t>Salon santé, social, paramédical et sport</w:t>
      </w:r>
      <w:r w:rsidR="6058763B" w:rsidRPr="023D5423">
        <w:rPr>
          <w:rFonts w:ascii="Atkinson Hyperlegible" w:hAnsi="Atkinson Hyperlegible" w:cs="AppleSystemUIFont"/>
          <w:sz w:val="22"/>
          <w:szCs w:val="22"/>
        </w:rPr>
        <w:t xml:space="preserve">, le </w:t>
      </w:r>
      <w:r w:rsidR="43B42884" w:rsidRPr="023D5423">
        <w:rPr>
          <w:rFonts w:ascii="Atkinson Hyperlegible" w:hAnsi="Atkinson Hyperlegible" w:cs="AppleSystemUIFont"/>
          <w:sz w:val="22"/>
          <w:szCs w:val="22"/>
        </w:rPr>
        <w:t>Salon arts, communication et numérique</w:t>
      </w:r>
      <w:r w:rsidR="23E327E1" w:rsidRPr="023D5423">
        <w:rPr>
          <w:rFonts w:ascii="Atkinson Hyperlegible" w:hAnsi="Atkinson Hyperlegible" w:cs="AppleSystemUIFont"/>
          <w:sz w:val="22"/>
          <w:szCs w:val="22"/>
        </w:rPr>
        <w:t xml:space="preserve"> et le</w:t>
      </w:r>
      <w:r w:rsidR="43B42884" w:rsidRPr="023D5423">
        <w:rPr>
          <w:rFonts w:ascii="Atkinson Hyperlegible" w:hAnsi="Atkinson Hyperlegible" w:cs="AppleSystemUIFont"/>
          <w:sz w:val="22"/>
          <w:szCs w:val="22"/>
        </w:rPr>
        <w:t xml:space="preserve"> Salon grandes écoles</w:t>
      </w:r>
      <w:r w:rsidR="0089490A">
        <w:rPr>
          <w:rFonts w:ascii="Atkinson Hyperlegible" w:hAnsi="Atkinson Hyperlegible" w:cs="AppleSystemUIFont"/>
          <w:sz w:val="22"/>
          <w:szCs w:val="22"/>
        </w:rPr>
        <w:t xml:space="preserve"> de Lille</w:t>
      </w:r>
      <w:r w:rsidR="00D931E4" w:rsidRPr="023D5423">
        <w:rPr>
          <w:rFonts w:ascii="Atkinson Hyperlegible" w:hAnsi="Atkinson Hyperlegible" w:cs="AppleSystemUIFont"/>
          <w:sz w:val="22"/>
          <w:szCs w:val="22"/>
        </w:rPr>
        <w:t xml:space="preserve"> </w:t>
      </w:r>
      <w:r w:rsidRPr="023D5423">
        <w:rPr>
          <w:rFonts w:ascii="Atkinson Hyperlegible" w:hAnsi="Atkinson Hyperlegible" w:cs="AppleSystemUIFont"/>
          <w:sz w:val="22"/>
          <w:szCs w:val="22"/>
        </w:rPr>
        <w:t>ouvrir</w:t>
      </w:r>
      <w:r w:rsidR="524B73B2" w:rsidRPr="023D5423">
        <w:rPr>
          <w:rFonts w:ascii="Atkinson Hyperlegible" w:hAnsi="Atkinson Hyperlegible" w:cs="AppleSystemUIFont"/>
          <w:sz w:val="22"/>
          <w:szCs w:val="22"/>
        </w:rPr>
        <w:t>ont</w:t>
      </w:r>
      <w:r w:rsidRPr="023D5423">
        <w:rPr>
          <w:rFonts w:ascii="Atkinson Hyperlegible" w:hAnsi="Atkinson Hyperlegible" w:cs="AppleSystemUIFont"/>
          <w:sz w:val="22"/>
          <w:szCs w:val="22"/>
        </w:rPr>
        <w:t xml:space="preserve"> </w:t>
      </w:r>
      <w:r w:rsidR="2D9AE25D" w:rsidRPr="023D5423">
        <w:rPr>
          <w:rFonts w:ascii="Atkinson Hyperlegible" w:hAnsi="Atkinson Hyperlegible" w:cs="AppleSystemUIFont"/>
          <w:sz w:val="22"/>
          <w:szCs w:val="22"/>
        </w:rPr>
        <w:t>leurs</w:t>
      </w:r>
      <w:r w:rsidRPr="023D5423">
        <w:rPr>
          <w:rFonts w:ascii="Atkinson Hyperlegible" w:hAnsi="Atkinson Hyperlegible" w:cs="AppleSystemUIFont"/>
          <w:sz w:val="22"/>
          <w:szCs w:val="22"/>
        </w:rPr>
        <w:t xml:space="preserve"> portes le</w:t>
      </w:r>
      <w:r w:rsidR="386DFC70" w:rsidRPr="023D5423">
        <w:rPr>
          <w:rFonts w:ascii="Atkinson Hyperlegible" w:hAnsi="Atkinson Hyperlegible" w:cs="AppleSystemUIFont"/>
          <w:sz w:val="22"/>
          <w:szCs w:val="22"/>
        </w:rPr>
        <w:t xml:space="preserve"> samedi</w:t>
      </w:r>
      <w:r w:rsidRPr="023D5423">
        <w:rPr>
          <w:rFonts w:ascii="Atkinson Hyperlegible" w:hAnsi="Atkinson Hyperlegible" w:cs="AppleSystemUIFont"/>
          <w:sz w:val="22"/>
          <w:szCs w:val="22"/>
        </w:rPr>
        <w:t xml:space="preserve"> </w:t>
      </w:r>
      <w:r w:rsidR="042FA0AB" w:rsidRPr="023D5423">
        <w:rPr>
          <w:rFonts w:ascii="Atkinson Hyperlegible" w:hAnsi="Atkinson Hyperlegible" w:cs="AppleSystemUIFont"/>
          <w:sz w:val="22"/>
          <w:szCs w:val="22"/>
        </w:rPr>
        <w:t xml:space="preserve">7 octobre 2023 </w:t>
      </w:r>
      <w:r w:rsidR="00D931E4" w:rsidRPr="023D5423">
        <w:rPr>
          <w:rFonts w:ascii="Atkinson Hyperlegible" w:hAnsi="Atkinson Hyperlegible" w:cs="AppleSystemUIFont"/>
          <w:sz w:val="22"/>
          <w:szCs w:val="22"/>
        </w:rPr>
        <w:t xml:space="preserve">au </w:t>
      </w:r>
      <w:r w:rsidR="0D4896E4" w:rsidRPr="023D5423">
        <w:rPr>
          <w:rFonts w:ascii="Atkinson Hyperlegible" w:hAnsi="Atkinson Hyperlegible" w:cs="AppleSystemUIFont"/>
          <w:sz w:val="22"/>
          <w:szCs w:val="22"/>
        </w:rPr>
        <w:t>Grand Palais</w:t>
      </w:r>
      <w:r w:rsidR="00D931E4" w:rsidRPr="023D5423">
        <w:rPr>
          <w:rFonts w:ascii="Atkinson Hyperlegible" w:hAnsi="Atkinson Hyperlegible" w:cs="AppleSystemUIFont"/>
          <w:sz w:val="22"/>
          <w:szCs w:val="22"/>
        </w:rPr>
        <w:t>.</w:t>
      </w:r>
      <w:r w:rsidRPr="023D5423">
        <w:rPr>
          <w:rFonts w:ascii="Atkinson Hyperlegible" w:hAnsi="Atkinson Hyperlegible" w:cs="AppleSystemUIFont"/>
          <w:sz w:val="22"/>
          <w:szCs w:val="22"/>
        </w:rPr>
        <w:t xml:space="preserve"> Cet événement incontournable est organisé </w:t>
      </w:r>
      <w:r w:rsidR="29976FD7" w:rsidRPr="023D5423">
        <w:rPr>
          <w:rFonts w:ascii="Atkinson Hyperlegible" w:eastAsia="Atkinson Hyperlegible" w:hAnsi="Atkinson Hyperlegible" w:cs="Atkinson Hyperlegible"/>
          <w:color w:val="000000" w:themeColor="text1"/>
          <w:sz w:val="22"/>
          <w:szCs w:val="22"/>
        </w:rPr>
        <w:t>avec le soutien de la Région académique des Hauts-de-France</w:t>
      </w:r>
      <w:r w:rsidRPr="023D5423">
        <w:rPr>
          <w:rFonts w:ascii="Atkinson Hyperlegible" w:hAnsi="Atkinson Hyperlegible" w:cs="AppleSystemUIFont"/>
          <w:sz w:val="22"/>
          <w:szCs w:val="22"/>
        </w:rPr>
        <w:t>.</w:t>
      </w:r>
    </w:p>
    <w:p w14:paraId="28337F43" w14:textId="6D5A1F89" w:rsidR="023D5423" w:rsidRDefault="023D5423" w:rsidP="023D5423">
      <w:pPr>
        <w:ind w:left="1843" w:right="284"/>
        <w:jc w:val="both"/>
        <w:rPr>
          <w:rFonts w:ascii="Atkinson Hyperlegible" w:hAnsi="Atkinson Hyperlegible" w:cs="AppleSystemUIFont"/>
          <w:sz w:val="22"/>
          <w:szCs w:val="22"/>
        </w:rPr>
      </w:pPr>
    </w:p>
    <w:p w14:paraId="09349E78" w14:textId="7841CDB2" w:rsidR="00CB509E" w:rsidRDefault="00CB509E" w:rsidP="2205704D">
      <w:pPr>
        <w:autoSpaceDE w:val="0"/>
        <w:autoSpaceDN w:val="0"/>
        <w:adjustRightInd w:val="0"/>
        <w:ind w:left="1843" w:right="284"/>
        <w:jc w:val="both"/>
        <w:rPr>
          <w:rFonts w:ascii="Atkinson Hyperlegible" w:hAnsi="Atkinson Hyperlegible" w:cs="AppleSystemUIFont"/>
          <w:sz w:val="22"/>
          <w:szCs w:val="22"/>
        </w:rPr>
      </w:pPr>
      <w:r w:rsidRPr="2205704D">
        <w:rPr>
          <w:rFonts w:ascii="Atkinson Hyperlegible" w:hAnsi="Atkinson Hyperlegible" w:cs="AppleSystemUIFont"/>
          <w:sz w:val="22"/>
          <w:szCs w:val="22"/>
        </w:rPr>
        <w:t>Prépare</w:t>
      </w:r>
      <w:r w:rsidR="00C26AE1">
        <w:rPr>
          <w:rFonts w:ascii="Atkinson Hyperlegible" w:hAnsi="Atkinson Hyperlegible" w:cs="AppleSystemUIFont"/>
          <w:sz w:val="22"/>
          <w:szCs w:val="22"/>
        </w:rPr>
        <w:t>z</w:t>
      </w:r>
      <w:r w:rsidRPr="2205704D">
        <w:rPr>
          <w:rFonts w:ascii="Atkinson Hyperlegible" w:hAnsi="Atkinson Hyperlegible" w:cs="AppleSystemUIFont"/>
          <w:sz w:val="22"/>
          <w:szCs w:val="22"/>
        </w:rPr>
        <w:t>-vous à vivre une journée dédiée à l'éducation, à l'orientation et à l'avenir des jeunes esprits avides de savoir. Quelles poursuites d'études après le bac ? Quel parcours dans l'enseignement supérieur est le plus adapté ? Quelles études pour quels métiers ?</w:t>
      </w:r>
    </w:p>
    <w:p w14:paraId="52A38399" w14:textId="77777777" w:rsidR="00CB509E" w:rsidRDefault="00CB509E" w:rsidP="2205704D">
      <w:pPr>
        <w:autoSpaceDE w:val="0"/>
        <w:autoSpaceDN w:val="0"/>
        <w:adjustRightInd w:val="0"/>
        <w:ind w:left="1843" w:right="284"/>
        <w:jc w:val="both"/>
        <w:rPr>
          <w:rFonts w:ascii="Atkinson Hyperlegible" w:hAnsi="Atkinson Hyperlegible" w:cs="AppleSystemUIFont"/>
          <w:sz w:val="22"/>
          <w:szCs w:val="22"/>
        </w:rPr>
      </w:pPr>
    </w:p>
    <w:p w14:paraId="1B059150" w14:textId="1F507D7A" w:rsidR="00CB509E" w:rsidRDefault="00CB509E" w:rsidP="023D5423">
      <w:pPr>
        <w:pStyle w:val="paragraph"/>
        <w:spacing w:before="0" w:beforeAutospacing="0" w:after="0" w:afterAutospacing="0"/>
        <w:ind w:left="1830" w:right="270"/>
        <w:jc w:val="both"/>
        <w:rPr>
          <w:rStyle w:val="eop"/>
          <w:rFonts w:ascii="Atkinson Hyperlegible" w:eastAsiaTheme="majorEastAsia" w:hAnsi="Atkinson Hyperlegible" w:cs="Segoe UI"/>
          <w:sz w:val="22"/>
          <w:szCs w:val="22"/>
        </w:rPr>
      </w:pPr>
      <w:r w:rsidRPr="023D5423">
        <w:rPr>
          <w:rStyle w:val="normaltextrun"/>
          <w:rFonts w:ascii="Atkinson Hyperlegible" w:eastAsiaTheme="minorEastAsia" w:hAnsi="Atkinson Hyperlegible" w:cs="Segoe UI"/>
          <w:sz w:val="22"/>
          <w:szCs w:val="22"/>
        </w:rPr>
        <w:t>Au cœur de ce</w:t>
      </w:r>
      <w:r w:rsidR="00C26AE1">
        <w:rPr>
          <w:rStyle w:val="normaltextrun"/>
          <w:rFonts w:ascii="Atkinson Hyperlegible" w:eastAsiaTheme="minorEastAsia" w:hAnsi="Atkinson Hyperlegible" w:cs="Segoe UI"/>
          <w:sz w:val="22"/>
          <w:szCs w:val="22"/>
        </w:rPr>
        <w:t>s</w:t>
      </w:r>
      <w:r w:rsidRPr="023D5423">
        <w:rPr>
          <w:rStyle w:val="normaltextrun"/>
          <w:rFonts w:ascii="Atkinson Hyperlegible" w:eastAsiaTheme="minorEastAsia" w:hAnsi="Atkinson Hyperlegible" w:cs="Segoe UI"/>
          <w:sz w:val="22"/>
          <w:szCs w:val="22"/>
        </w:rPr>
        <w:t xml:space="preserve"> </w:t>
      </w:r>
      <w:r w:rsidR="00C26AE1">
        <w:rPr>
          <w:rStyle w:val="normaltextrun"/>
          <w:rFonts w:ascii="Atkinson Hyperlegible" w:eastAsiaTheme="minorEastAsia" w:hAnsi="Atkinson Hyperlegible" w:cs="Segoe UI"/>
          <w:sz w:val="22"/>
          <w:szCs w:val="22"/>
        </w:rPr>
        <w:t>s</w:t>
      </w:r>
      <w:r w:rsidRPr="023D5423">
        <w:rPr>
          <w:rStyle w:val="normaltextrun"/>
          <w:rFonts w:ascii="Atkinson Hyperlegible" w:eastAsiaTheme="minorEastAsia" w:hAnsi="Atkinson Hyperlegible" w:cs="Segoe UI"/>
          <w:sz w:val="22"/>
          <w:szCs w:val="22"/>
        </w:rPr>
        <w:t>alon</w:t>
      </w:r>
      <w:r w:rsidR="00C26AE1">
        <w:rPr>
          <w:rStyle w:val="normaltextrun"/>
          <w:rFonts w:ascii="Atkinson Hyperlegible" w:eastAsiaTheme="minorEastAsia" w:hAnsi="Atkinson Hyperlegible" w:cs="Segoe UI"/>
          <w:sz w:val="22"/>
          <w:szCs w:val="22"/>
        </w:rPr>
        <w:t>s</w:t>
      </w:r>
      <w:r w:rsidRPr="023D5423">
        <w:rPr>
          <w:rStyle w:val="normaltextrun"/>
          <w:rFonts w:ascii="Atkinson Hyperlegible" w:eastAsiaTheme="minorEastAsia" w:hAnsi="Atkinson Hyperlegible" w:cs="Segoe UI"/>
          <w:sz w:val="22"/>
          <w:szCs w:val="22"/>
        </w:rPr>
        <w:t xml:space="preserve"> de l'Etudiant, vous découvrirez un espace foisonnant d'opportunités. </w:t>
      </w:r>
    </w:p>
    <w:p w14:paraId="11468BD8" w14:textId="5897C9AF" w:rsidR="023D5423" w:rsidRDefault="023D5423" w:rsidP="023D5423">
      <w:pPr>
        <w:pStyle w:val="paragraph"/>
        <w:spacing w:before="0" w:beforeAutospacing="0" w:after="0" w:afterAutospacing="0"/>
        <w:ind w:left="1830" w:right="270"/>
        <w:jc w:val="both"/>
        <w:rPr>
          <w:rStyle w:val="normaltextrun"/>
          <w:rFonts w:ascii="Atkinson Hyperlegible" w:eastAsiaTheme="minorEastAsia" w:hAnsi="Atkinson Hyperlegible" w:cs="Segoe UI"/>
          <w:sz w:val="22"/>
          <w:szCs w:val="22"/>
        </w:rPr>
      </w:pPr>
    </w:p>
    <w:p w14:paraId="7133F760" w14:textId="316F5E20" w:rsidR="5DECA706" w:rsidRPr="007640F4" w:rsidRDefault="5DECA706" w:rsidP="023D5423">
      <w:pPr>
        <w:pStyle w:val="paragraph"/>
        <w:numPr>
          <w:ilvl w:val="2"/>
          <w:numId w:val="1"/>
        </w:numPr>
        <w:spacing w:before="0" w:beforeAutospacing="0" w:after="0" w:afterAutospacing="0"/>
        <w:ind w:right="270"/>
        <w:jc w:val="both"/>
        <w:rPr>
          <w:rFonts w:ascii="Atkinson Hyperlegible" w:eastAsiaTheme="minorEastAsia" w:hAnsi="Atkinson Hyperlegible" w:cs="Segoe UI"/>
          <w:sz w:val="22"/>
          <w:szCs w:val="22"/>
        </w:rPr>
      </w:pPr>
      <w:r w:rsidRPr="023D5423">
        <w:rPr>
          <w:rStyle w:val="normaltextrun"/>
          <w:rFonts w:ascii="Atkinson Hyperlegible" w:eastAsiaTheme="minorEastAsia" w:hAnsi="Atkinson Hyperlegible" w:cs="Segoe UI"/>
          <w:b/>
          <w:bCs/>
          <w:sz w:val="22"/>
          <w:szCs w:val="22"/>
        </w:rPr>
        <w:t>Le Salon arts, communication et numérique</w:t>
      </w:r>
      <w:r w:rsidRPr="023D5423">
        <w:rPr>
          <w:rStyle w:val="normaltextrun"/>
          <w:rFonts w:ascii="Atkinson Hyperlegible" w:eastAsiaTheme="minorEastAsia" w:hAnsi="Atkinson Hyperlegible" w:cs="Segoe UI"/>
          <w:sz w:val="22"/>
          <w:szCs w:val="22"/>
        </w:rPr>
        <w:t xml:space="preserve"> réunit de nombreux experts pour vous faire découvrir ces professions riches et variées ainsi que les filières qui y mènent. Ces spécialistes vous détailleront les cursus et les métiers les plus en vogue.  </w:t>
      </w:r>
    </w:p>
    <w:p w14:paraId="31F79708" w14:textId="0EE2EBBF" w:rsidR="5DECA706" w:rsidRDefault="5DECA706" w:rsidP="023D5423">
      <w:pPr>
        <w:pStyle w:val="paragraph"/>
        <w:numPr>
          <w:ilvl w:val="2"/>
          <w:numId w:val="1"/>
        </w:numPr>
        <w:spacing w:before="0" w:beforeAutospacing="0" w:after="0" w:afterAutospacing="0"/>
        <w:ind w:right="270"/>
        <w:jc w:val="both"/>
      </w:pPr>
      <w:r w:rsidRPr="023D5423">
        <w:rPr>
          <w:rStyle w:val="normaltextrun"/>
          <w:rFonts w:ascii="Atkinson Hyperlegible" w:eastAsiaTheme="minorEastAsia" w:hAnsi="Atkinson Hyperlegible" w:cs="Segoe UI"/>
          <w:b/>
          <w:bCs/>
          <w:sz w:val="22"/>
          <w:szCs w:val="22"/>
        </w:rPr>
        <w:t>Le Salon grandes écoles</w:t>
      </w:r>
      <w:r w:rsidRPr="023D5423">
        <w:rPr>
          <w:rStyle w:val="normaltextrun"/>
          <w:rFonts w:ascii="Atkinson Hyperlegible" w:eastAsiaTheme="minorEastAsia" w:hAnsi="Atkinson Hyperlegible" w:cs="Segoe UI"/>
          <w:sz w:val="22"/>
          <w:szCs w:val="22"/>
        </w:rPr>
        <w:t xml:space="preserve"> vous permet de découvrir les concours et de choisir une formation adaptée grâce aux différents échanges avec notamment des responsables d’établissements, des professionnels et des étudiants. Grandes écoles de commerce, de management et de gestion, grandes écoles d’ingénieurs et classes préparatoires seront présentes. </w:t>
      </w:r>
    </w:p>
    <w:p w14:paraId="4329E3B6" w14:textId="7B455F26" w:rsidR="5DECA706" w:rsidRDefault="5DECA706" w:rsidP="023D5423">
      <w:pPr>
        <w:pStyle w:val="paragraph"/>
        <w:numPr>
          <w:ilvl w:val="2"/>
          <w:numId w:val="1"/>
        </w:numPr>
        <w:spacing w:before="0" w:beforeAutospacing="0" w:after="0" w:afterAutospacing="0"/>
        <w:ind w:right="270"/>
        <w:jc w:val="both"/>
      </w:pPr>
      <w:r w:rsidRPr="023D5423">
        <w:rPr>
          <w:rStyle w:val="normaltextrun"/>
          <w:rFonts w:ascii="Atkinson Hyperlegible" w:eastAsiaTheme="minorEastAsia" w:hAnsi="Atkinson Hyperlegible" w:cs="Segoe UI"/>
          <w:sz w:val="22"/>
          <w:szCs w:val="22"/>
        </w:rPr>
        <w:t xml:space="preserve"> </w:t>
      </w:r>
      <w:r w:rsidRPr="023D5423">
        <w:rPr>
          <w:rStyle w:val="normaltextrun"/>
          <w:rFonts w:ascii="Atkinson Hyperlegible" w:eastAsiaTheme="minorEastAsia" w:hAnsi="Atkinson Hyperlegible" w:cs="Segoe UI"/>
          <w:b/>
          <w:bCs/>
          <w:sz w:val="22"/>
          <w:szCs w:val="22"/>
        </w:rPr>
        <w:t xml:space="preserve">Le Salon santé, social, paramédical et sport </w:t>
      </w:r>
      <w:r w:rsidRPr="023D5423">
        <w:rPr>
          <w:rStyle w:val="normaltextrun"/>
          <w:rFonts w:ascii="Atkinson Hyperlegible" w:eastAsiaTheme="minorEastAsia" w:hAnsi="Atkinson Hyperlegible" w:cs="Segoe UI"/>
          <w:sz w:val="22"/>
          <w:szCs w:val="22"/>
        </w:rPr>
        <w:t>vous propose de rencontrer les acteurs de ces secteurs pour échanger autour de leurs expériences professionnelles et vous informer sur les carrières existantes.</w:t>
      </w:r>
    </w:p>
    <w:p w14:paraId="67007D53" w14:textId="4EA001BE" w:rsidR="023D5423" w:rsidRDefault="023D5423" w:rsidP="023D5423">
      <w:pPr>
        <w:pStyle w:val="paragraph"/>
        <w:spacing w:before="0" w:beforeAutospacing="0" w:after="0" w:afterAutospacing="0"/>
        <w:ind w:left="1830" w:right="270"/>
        <w:jc w:val="both"/>
        <w:rPr>
          <w:rStyle w:val="normaltextrun"/>
          <w:rFonts w:ascii="Atkinson Hyperlegible" w:eastAsiaTheme="minorEastAsia" w:hAnsi="Atkinson Hyperlegible" w:cs="Segoe UI"/>
          <w:sz w:val="22"/>
          <w:szCs w:val="22"/>
        </w:rPr>
      </w:pPr>
    </w:p>
    <w:p w14:paraId="1A39DDA8" w14:textId="068644F9" w:rsidR="023D5423" w:rsidRDefault="023D5423" w:rsidP="023D5423">
      <w:pPr>
        <w:pStyle w:val="paragraph"/>
        <w:spacing w:before="0" w:beforeAutospacing="0" w:after="0" w:afterAutospacing="0"/>
        <w:ind w:left="1830" w:right="270"/>
        <w:jc w:val="both"/>
        <w:rPr>
          <w:rStyle w:val="eop"/>
          <w:rFonts w:ascii="Atkinson Hyperlegible" w:eastAsiaTheme="majorEastAsia" w:hAnsi="Atkinson Hyperlegible" w:cs="Segoe UI"/>
          <w:sz w:val="22"/>
          <w:szCs w:val="22"/>
        </w:rPr>
      </w:pPr>
    </w:p>
    <w:p w14:paraId="7DAF1B06" w14:textId="30427133" w:rsidR="00CB509E" w:rsidRDefault="00CB509E" w:rsidP="023D5423">
      <w:pPr>
        <w:pStyle w:val="paragraph"/>
        <w:spacing w:before="0" w:beforeAutospacing="0" w:after="0" w:afterAutospacing="0" w:line="259" w:lineRule="auto"/>
        <w:ind w:left="1830" w:right="270"/>
        <w:jc w:val="both"/>
        <w:rPr>
          <w:rStyle w:val="eop"/>
          <w:rFonts w:ascii="Atkinson Hyperlegible" w:eastAsiaTheme="majorEastAsia" w:hAnsi="Atkinson Hyperlegible" w:cs="Segoe UI"/>
          <w:sz w:val="22"/>
          <w:szCs w:val="22"/>
        </w:rPr>
      </w:pPr>
      <w:r w:rsidRPr="023D5423">
        <w:rPr>
          <w:rStyle w:val="normaltextrun"/>
          <w:rFonts w:ascii="Atkinson Hyperlegible" w:eastAsiaTheme="minorEastAsia" w:hAnsi="Atkinson Hyperlegible" w:cs="Segoe UI"/>
          <w:sz w:val="22"/>
          <w:szCs w:val="22"/>
        </w:rPr>
        <w:t>À l’issue de ce</w:t>
      </w:r>
      <w:r w:rsidR="00C26AE1">
        <w:rPr>
          <w:rStyle w:val="normaltextrun"/>
          <w:rFonts w:ascii="Atkinson Hyperlegible" w:eastAsiaTheme="minorEastAsia" w:hAnsi="Atkinson Hyperlegible" w:cs="Segoe UI"/>
          <w:sz w:val="22"/>
          <w:szCs w:val="22"/>
        </w:rPr>
        <w:t>s</w:t>
      </w:r>
      <w:r w:rsidRPr="023D5423">
        <w:rPr>
          <w:rStyle w:val="normaltextrun"/>
          <w:rFonts w:ascii="Atkinson Hyperlegible" w:eastAsiaTheme="minorEastAsia" w:hAnsi="Atkinson Hyperlegible" w:cs="Segoe UI"/>
          <w:sz w:val="22"/>
          <w:szCs w:val="22"/>
        </w:rPr>
        <w:t xml:space="preserve"> salon</w:t>
      </w:r>
      <w:r w:rsidR="00C26AE1">
        <w:rPr>
          <w:rStyle w:val="normaltextrun"/>
          <w:rFonts w:ascii="Atkinson Hyperlegible" w:eastAsiaTheme="minorEastAsia" w:hAnsi="Atkinson Hyperlegible" w:cs="Segoe UI"/>
          <w:sz w:val="22"/>
          <w:szCs w:val="22"/>
        </w:rPr>
        <w:t>s</w:t>
      </w:r>
      <w:r w:rsidRPr="023D5423">
        <w:rPr>
          <w:rStyle w:val="normaltextrun"/>
          <w:rFonts w:ascii="Atkinson Hyperlegible" w:eastAsiaTheme="minorEastAsia" w:hAnsi="Atkinson Hyperlegible" w:cs="Segoe UI"/>
          <w:sz w:val="22"/>
          <w:szCs w:val="22"/>
        </w:rPr>
        <w:t xml:space="preserve">, les élèves se projetteront dans l’avenir à travers un projet personnel plus concret. </w:t>
      </w:r>
      <w:r w:rsidR="160E6926" w:rsidRPr="023D5423">
        <w:rPr>
          <w:rStyle w:val="normaltextrun"/>
          <w:rFonts w:ascii="Atkinson Hyperlegible" w:eastAsiaTheme="minorEastAsia" w:hAnsi="Atkinson Hyperlegible" w:cs="Segoe UI"/>
          <w:sz w:val="22"/>
          <w:szCs w:val="22"/>
        </w:rPr>
        <w:t xml:space="preserve">Ils pourront également </w:t>
      </w:r>
      <w:r w:rsidR="160E6926" w:rsidRPr="023D5423">
        <w:rPr>
          <w:rStyle w:val="eop"/>
          <w:rFonts w:ascii="Atkinson Hyperlegible" w:eastAsiaTheme="majorEastAsia" w:hAnsi="Atkinson Hyperlegible" w:cs="Segoe UI"/>
          <w:sz w:val="22"/>
          <w:szCs w:val="22"/>
        </w:rPr>
        <w:t>rencontrer les acteurs du territoire comme le CRIJ Haut-de-France, la Mission Locale de Lille, Pôle Emploi Hauts-de-France.</w:t>
      </w:r>
    </w:p>
    <w:p w14:paraId="507F6C8E" w14:textId="35049779" w:rsidR="023D5423" w:rsidRDefault="023D5423" w:rsidP="023D5423">
      <w:pPr>
        <w:pStyle w:val="paragraph"/>
        <w:spacing w:before="0" w:beforeAutospacing="0" w:after="0" w:afterAutospacing="0"/>
        <w:ind w:left="1830" w:right="270"/>
        <w:jc w:val="both"/>
        <w:rPr>
          <w:rStyle w:val="eop"/>
          <w:rFonts w:ascii="Atkinson Hyperlegible" w:eastAsiaTheme="majorEastAsia" w:hAnsi="Atkinson Hyperlegible" w:cs="Segoe UI"/>
          <w:sz w:val="22"/>
          <w:szCs w:val="22"/>
        </w:rPr>
      </w:pPr>
    </w:p>
    <w:p w14:paraId="2DCBBA42" w14:textId="6CE3A2D9" w:rsidR="00705483" w:rsidRPr="00B30976" w:rsidRDefault="00CB509E" w:rsidP="2205704D">
      <w:pPr>
        <w:pStyle w:val="paragraph"/>
        <w:autoSpaceDE w:val="0"/>
        <w:autoSpaceDN w:val="0"/>
        <w:adjustRightInd w:val="0"/>
        <w:spacing w:before="0" w:beforeAutospacing="0" w:after="0" w:afterAutospacing="0"/>
        <w:ind w:left="1830" w:right="270"/>
        <w:jc w:val="both"/>
        <w:rPr>
          <w:rFonts w:ascii="Segoe UI" w:hAnsi="Segoe UI" w:cs="Segoe UI"/>
          <w:sz w:val="22"/>
          <w:szCs w:val="22"/>
        </w:rPr>
      </w:pPr>
      <w:r w:rsidRPr="2205704D">
        <w:rPr>
          <w:rStyle w:val="normaltextrun"/>
          <w:rFonts w:ascii="Atkinson Hyperlegible" w:eastAsiaTheme="minorEastAsia" w:hAnsi="Atkinson Hyperlegible" w:cs="Segoe UI"/>
          <w:sz w:val="22"/>
          <w:szCs w:val="22"/>
        </w:rPr>
        <w:lastRenderedPageBreak/>
        <w:t> </w:t>
      </w:r>
      <w:r w:rsidRPr="2205704D">
        <w:rPr>
          <w:rStyle w:val="eop"/>
          <w:rFonts w:ascii="Atkinson Hyperlegible" w:eastAsiaTheme="majorEastAsia" w:hAnsi="Atkinson Hyperlegible" w:cs="Segoe UI"/>
          <w:sz w:val="22"/>
          <w:szCs w:val="22"/>
        </w:rPr>
        <w:t> </w:t>
      </w:r>
    </w:p>
    <w:p w14:paraId="71CD0665" w14:textId="62880B06" w:rsidR="00D931E4" w:rsidRDefault="00423D97" w:rsidP="2205704D">
      <w:pPr>
        <w:autoSpaceDE w:val="0"/>
        <w:autoSpaceDN w:val="0"/>
        <w:adjustRightInd w:val="0"/>
        <w:ind w:left="1843" w:right="284"/>
        <w:jc w:val="both"/>
        <w:rPr>
          <w:rFonts w:ascii="Atkinson Hyperlegible" w:hAnsi="Atkinson Hyperlegible" w:cs="AppleSystemUIFont"/>
          <w:sz w:val="22"/>
          <w:szCs w:val="22"/>
        </w:rPr>
      </w:pPr>
      <w:r>
        <w:rPr>
          <w:rFonts w:ascii="Antonio Medium" w:hAnsi="Antonio Medium"/>
          <w:noProof/>
        </w:rPr>
        <mc:AlternateContent>
          <mc:Choice Requires="wps">
            <w:drawing>
              <wp:anchor distT="0" distB="0" distL="114300" distR="114300" simplePos="0" relativeHeight="251747328" behindDoc="0" locked="0" layoutInCell="1" allowOverlap="1" wp14:anchorId="35A8D670" wp14:editId="45197D61">
                <wp:simplePos x="0" y="0"/>
                <wp:positionH relativeFrom="column">
                  <wp:posOffset>1164590</wp:posOffset>
                </wp:positionH>
                <wp:positionV relativeFrom="paragraph">
                  <wp:posOffset>85090</wp:posOffset>
                </wp:positionV>
                <wp:extent cx="534035" cy="165600"/>
                <wp:effectExtent l="0" t="0" r="0" b="0"/>
                <wp:wrapNone/>
                <wp:docPr id="136600003" name="Rectangle 2"/>
                <wp:cNvGraphicFramePr/>
                <a:graphic xmlns:a="http://schemas.openxmlformats.org/drawingml/2006/main">
                  <a:graphicData uri="http://schemas.microsoft.com/office/word/2010/wordprocessingShape">
                    <wps:wsp>
                      <wps:cNvSpPr/>
                      <wps:spPr>
                        <a:xfrm>
                          <a:off x="0" y="0"/>
                          <a:ext cx="534035" cy="165600"/>
                        </a:xfrm>
                        <a:prstGeom prst="rect">
                          <a:avLst/>
                        </a:prstGeom>
                        <a:solidFill>
                          <a:srgbClr val="F30000"/>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a="http://schemas.openxmlformats.org/drawingml/2006/main" xmlns:pic="http://schemas.openxmlformats.org/drawingml/2006/picture" xmlns:w16du="http://schemas.microsoft.com/office/word/2023/wordml/word16du">
            <w:pict>
              <v:rect id="Rectangle 2" style="position:absolute;margin-left:91.7pt;margin-top:6.7pt;width:42.05pt;height:13.05pt;z-index:2517473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spid="_x0000_s1026" fillcolor="#f30000" stroked="f" strokeweight="1pt" w14:anchorId="30AEF0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MtZfwIAAF4FAAAOAAAAZHJzL2Uyb0RvYy54bWysVE1vGyEQvVfqf0Dcm9117LS1so6sRK4q&#10;RYnVpMoZs+BFYhkK2Gv313dgP+ymUQ9VfcDAvHkz83aG65tDo8leOK/AlLS4yCkRhkOlzLak359X&#10;Hz5R4gMzFdNgREmPwtObxft3162diwnUoCvhCJIYP29tSesQ7DzLPK9Fw/wFWGHQKME1LODRbbPK&#10;sRbZG51N8vwqa8FV1gEX3uPtXWeki8QvpeDhUUovAtElxdxCWl1aN3HNFtdsvnXM1or3abB/yKJh&#10;ymDQkeqOBUZ2Tv1B1SjuwIMMFxyaDKRUXKQasJoif1XNU82sSLWgON6OMvn/R8sf9k927VCG1vq5&#10;x22s4iBdE/8xP3JIYh1HscQhEI6Xs8tpfjmjhKOpuJpd5UnM7ORsnQ9fBDQkbkrq8Fskidj+3gcM&#10;iNABEmN50KpaKa3TwW03t9qRPcPvtrrM8Rc/Fbr8BtMmgg1Et84cb7JTKWkXjlpEnDbfhCSqwuQn&#10;KZPUZWKMwzgXJhSdqWaV6MIXs7PosS+jR8olEUZmifFH7p5gQHYkA3eXZY+PriI16eic/y2xznn0&#10;SJHBhNG5UQbcWwQaq+ojd/hBpE6aqNIGquPaEQfdiHjLVwq/2z3zYc0czgROD855eMRFamhLCv2O&#10;khrcz7fuIx5bFa2UtDhjJfU/dswJSvRXg038uZhO41Cmw3T2cYIHd27ZnFvMrrkFbIcCXxTL0zbi&#10;gx620kHzgs/BMkZFEzMcY5eUBzccbkM3+/igcLFcJhgOomXh3jxZHsmjqrEvnw8vzNm+eQN2/QMM&#10;88jmr3q4w0ZPA8tdAKlSg5907fXGIU6N0z848ZU4PyfU6Vlc/AIAAP//AwBQSwMEFAAGAAgAAAAh&#10;AAdp/j3hAAAADgEAAA8AAABkcnMvZG93bnJldi54bWxMT8FOwzAMvSPxD5GRuCCWsLG265pOiIkL&#10;B6SNfYDXeG1Fk5Qm68rf453gYvvJz8/vFZvJdmKkIbTeaXiaKRDkKm9aV2s4fL49ZiBCRGew8440&#10;/FCATXl7U2Bu/MXtaNzHWrCICzlqaGLscylD1ZDFMPM9Od6d/GAxMhxqaQa8sLjt5FypRFpsHX9o&#10;sKfXhqqv/dlqGGv1/ZGOD+k7xjZLdmraruSk9f3dtF1zeVmDiDTFvwu4ZmD/ULKxoz87E0THOFs8&#10;M5WHa2fCPEmXII4aFqslyLKQ/2OUvwAAAP//AwBQSwECLQAUAAYACAAAACEAtoM4kv4AAADhAQAA&#10;EwAAAAAAAAAAAAAAAAAAAAAAW0NvbnRlbnRfVHlwZXNdLnhtbFBLAQItABQABgAIAAAAIQA4/SH/&#10;1gAAAJQBAAALAAAAAAAAAAAAAAAAAC8BAABfcmVscy8ucmVsc1BLAQItABQABgAIAAAAIQDOXMtZ&#10;fwIAAF4FAAAOAAAAAAAAAAAAAAAAAC4CAABkcnMvZTJvRG9jLnhtbFBLAQItABQABgAIAAAAIQAH&#10;af494QAAAA4BAAAPAAAAAAAAAAAAAAAAANkEAABkcnMvZG93bnJldi54bWxQSwUGAAAAAAQABADz&#10;AAAA5wUAAAAA&#10;"/>
            </w:pict>
          </mc:Fallback>
        </mc:AlternateContent>
      </w:r>
      <w:r w:rsidR="00D931E4" w:rsidRPr="2205704D">
        <w:rPr>
          <w:rFonts w:ascii="Atkinson Hyperlegible" w:hAnsi="Atkinson Hyperlegible" w:cs="AppleSystemUIFont"/>
          <w:sz w:val="22"/>
          <w:szCs w:val="22"/>
        </w:rPr>
        <w:t> </w:t>
      </w:r>
    </w:p>
    <w:p w14:paraId="4C8008DA" w14:textId="4A4C0C7E" w:rsidR="00423D97" w:rsidRPr="00B30976" w:rsidRDefault="00423D97" w:rsidP="2205704D">
      <w:pPr>
        <w:autoSpaceDE w:val="0"/>
        <w:autoSpaceDN w:val="0"/>
        <w:adjustRightInd w:val="0"/>
        <w:ind w:left="1843" w:right="284"/>
        <w:jc w:val="both"/>
        <w:rPr>
          <w:rFonts w:ascii="Atkinson Hyperlegible" w:hAnsi="Atkinson Hyperlegible" w:cs="AppleSystemUIFontItalic"/>
          <w:sz w:val="22"/>
          <w:szCs w:val="22"/>
        </w:rPr>
      </w:pPr>
    </w:p>
    <w:p w14:paraId="11C91311" w14:textId="1EDD8D63" w:rsidR="00423D97" w:rsidRDefault="00FA7A0B" w:rsidP="2205704D">
      <w:pPr>
        <w:ind w:left="1843" w:right="284"/>
        <w:rPr>
          <w:rFonts w:ascii="Oswald Medium" w:hAnsi="Oswald Medium"/>
          <w:sz w:val="22"/>
          <w:szCs w:val="22"/>
        </w:rPr>
      </w:pPr>
      <w:r w:rsidRPr="2205704D">
        <w:rPr>
          <w:rFonts w:ascii="Oswald Medium" w:hAnsi="Oswald Medium"/>
          <w:sz w:val="22"/>
          <w:szCs w:val="22"/>
        </w:rPr>
        <w:t>À</w:t>
      </w:r>
      <w:r w:rsidR="00D931E4" w:rsidRPr="2205704D">
        <w:rPr>
          <w:rFonts w:ascii="Oswald Medium" w:hAnsi="Oswald Medium"/>
          <w:sz w:val="22"/>
          <w:szCs w:val="22"/>
        </w:rPr>
        <w:t xml:space="preserve"> QUI S’ADRESSENT LES SALONS ? </w:t>
      </w:r>
    </w:p>
    <w:p w14:paraId="617B480D" w14:textId="2FD82325" w:rsidR="00D931E4" w:rsidRPr="00D931E4" w:rsidRDefault="00D931E4" w:rsidP="2205704D">
      <w:pPr>
        <w:ind w:left="1843" w:right="284"/>
        <w:rPr>
          <w:rFonts w:ascii="Oswald Medium" w:hAnsi="Oswald Medium"/>
          <w:sz w:val="22"/>
          <w:szCs w:val="22"/>
        </w:rPr>
      </w:pPr>
      <w:r w:rsidRPr="2205704D">
        <w:rPr>
          <w:rFonts w:ascii="Oswald Medium" w:hAnsi="Oswald Medium"/>
          <w:sz w:val="22"/>
          <w:szCs w:val="22"/>
        </w:rPr>
        <w:t> </w:t>
      </w:r>
    </w:p>
    <w:p w14:paraId="64B84EED" w14:textId="77777777" w:rsidR="000C4C27" w:rsidRPr="000C4C27" w:rsidRDefault="000C4C27" w:rsidP="2205704D">
      <w:pPr>
        <w:pStyle w:val="Paragraphedeliste"/>
        <w:numPr>
          <w:ilvl w:val="0"/>
          <w:numId w:val="3"/>
        </w:numPr>
        <w:autoSpaceDE w:val="0"/>
        <w:autoSpaceDN w:val="0"/>
        <w:adjustRightInd w:val="0"/>
        <w:ind w:left="2127" w:right="425" w:hanging="284"/>
        <w:jc w:val="both"/>
        <w:rPr>
          <w:rFonts w:ascii="Atkinson Hyperlegible" w:hAnsi="Atkinson Hyperlegible" w:cs="Helvetica Neue"/>
          <w:sz w:val="22"/>
          <w:szCs w:val="22"/>
        </w:rPr>
      </w:pPr>
      <w:r w:rsidRPr="2205704D">
        <w:rPr>
          <w:rFonts w:ascii="Atkinson Hyperlegible" w:hAnsi="Atkinson Hyperlegible" w:cs="Helvetica Neue"/>
          <w:sz w:val="22"/>
          <w:szCs w:val="22"/>
        </w:rPr>
        <w:t>Les lycéens ayant besoin d’aide dans la construction de leur projet d’orientation et dans la découverte de Parcoursup.</w:t>
      </w:r>
    </w:p>
    <w:p w14:paraId="0DB8B690" w14:textId="77777777" w:rsidR="000C4C27" w:rsidRPr="000C4C27" w:rsidRDefault="000C4C27" w:rsidP="2205704D">
      <w:pPr>
        <w:pStyle w:val="Paragraphedeliste"/>
        <w:numPr>
          <w:ilvl w:val="0"/>
          <w:numId w:val="3"/>
        </w:numPr>
        <w:autoSpaceDE w:val="0"/>
        <w:autoSpaceDN w:val="0"/>
        <w:adjustRightInd w:val="0"/>
        <w:ind w:left="2127" w:right="425" w:hanging="284"/>
        <w:jc w:val="both"/>
        <w:rPr>
          <w:rFonts w:ascii="Atkinson Hyperlegible" w:hAnsi="Atkinson Hyperlegible" w:cs="Helvetica Neue"/>
          <w:sz w:val="22"/>
          <w:szCs w:val="22"/>
        </w:rPr>
      </w:pPr>
      <w:r w:rsidRPr="2205704D">
        <w:rPr>
          <w:rFonts w:ascii="Atkinson Hyperlegible" w:hAnsi="Atkinson Hyperlegible" w:cs="Helvetica Neue"/>
          <w:sz w:val="22"/>
          <w:szCs w:val="22"/>
        </w:rPr>
        <w:t>Les étudiants souhaitant se réorienter, poursuivre leurs études ou se spécialiser.</w:t>
      </w:r>
    </w:p>
    <w:p w14:paraId="1A01C378" w14:textId="77777777" w:rsidR="000C4C27" w:rsidRPr="000C4C27" w:rsidRDefault="000C4C27" w:rsidP="2205704D">
      <w:pPr>
        <w:pStyle w:val="Paragraphedeliste"/>
        <w:numPr>
          <w:ilvl w:val="0"/>
          <w:numId w:val="3"/>
        </w:numPr>
        <w:autoSpaceDE w:val="0"/>
        <w:autoSpaceDN w:val="0"/>
        <w:adjustRightInd w:val="0"/>
        <w:ind w:left="2127" w:right="425" w:hanging="284"/>
        <w:jc w:val="both"/>
        <w:rPr>
          <w:rFonts w:ascii="Atkinson Hyperlegible" w:hAnsi="Atkinson Hyperlegible" w:cs="AppleSystemUIFont"/>
          <w:sz w:val="22"/>
          <w:szCs w:val="22"/>
        </w:rPr>
      </w:pPr>
      <w:r w:rsidRPr="2205704D">
        <w:rPr>
          <w:rFonts w:ascii="Atkinson Hyperlegible" w:hAnsi="Atkinson Hyperlegible" w:cs="Helvetica Neue"/>
          <w:kern w:val="0"/>
          <w:sz w:val="22"/>
          <w:szCs w:val="22"/>
        </w:rPr>
        <w:t>Les parents et enseignants accompagnant les jeunes dans leurs choix d’études et de métiers.</w:t>
      </w:r>
    </w:p>
    <w:p w14:paraId="17153C85" w14:textId="3FF347D0" w:rsidR="00D931E4" w:rsidRPr="00B30976" w:rsidRDefault="00D931E4" w:rsidP="2205704D">
      <w:pPr>
        <w:autoSpaceDE w:val="0"/>
        <w:autoSpaceDN w:val="0"/>
        <w:adjustRightInd w:val="0"/>
        <w:ind w:left="1843" w:right="284"/>
        <w:jc w:val="both"/>
        <w:rPr>
          <w:rFonts w:ascii="Atkinson Hyperlegible" w:hAnsi="Atkinson Hyperlegible" w:cs="AppleSystemUIFont"/>
          <w:sz w:val="22"/>
          <w:szCs w:val="22"/>
        </w:rPr>
      </w:pPr>
    </w:p>
    <w:p w14:paraId="7266AF49" w14:textId="18A89665" w:rsidR="00D931E4" w:rsidRPr="00B30976" w:rsidRDefault="00D931E4" w:rsidP="2205704D">
      <w:pPr>
        <w:autoSpaceDE w:val="0"/>
        <w:autoSpaceDN w:val="0"/>
        <w:adjustRightInd w:val="0"/>
        <w:ind w:left="1843" w:right="284"/>
        <w:jc w:val="both"/>
        <w:rPr>
          <w:sz w:val="22"/>
          <w:szCs w:val="22"/>
        </w:rPr>
      </w:pPr>
      <w:r w:rsidRPr="2205704D">
        <w:rPr>
          <w:rFonts w:ascii="Atkinson Hyperlegible" w:hAnsi="Atkinson Hyperlegible" w:cs="AppleSystemUIFont"/>
          <w:sz w:val="22"/>
          <w:szCs w:val="22"/>
        </w:rPr>
        <w:t xml:space="preserve">Dès maintenant, les visiteurs peuvent préparer leur parcours de visite sur letudiant.fr, rubrique « SALONS » et télécharger l’invitation gratuite </w:t>
      </w:r>
      <w:r w:rsidRPr="2205704D">
        <w:rPr>
          <w:rFonts w:ascii="Atkinson Hyperlegible" w:hAnsi="Atkinson Hyperlegible" w:cs="AppleSystemUIFont"/>
          <w:i/>
          <w:iCs/>
          <w:sz w:val="22"/>
          <w:szCs w:val="22"/>
        </w:rPr>
        <w:t>(obligatoire)</w:t>
      </w:r>
      <w:r w:rsidRPr="2205704D">
        <w:rPr>
          <w:rFonts w:ascii="Atkinson Hyperlegible" w:hAnsi="Atkinson Hyperlegible" w:cs="AppleSystemUIFont"/>
          <w:sz w:val="22"/>
          <w:szCs w:val="22"/>
        </w:rPr>
        <w:t xml:space="preserve"> pour se présenter au salo</w:t>
      </w:r>
      <w:r w:rsidR="6993DE31" w:rsidRPr="2205704D">
        <w:rPr>
          <w:rFonts w:ascii="Atkinson Hyperlegible" w:hAnsi="Atkinson Hyperlegible" w:cs="AppleSystemUIFont"/>
          <w:sz w:val="22"/>
          <w:szCs w:val="22"/>
        </w:rPr>
        <w:t xml:space="preserve">n : </w:t>
      </w:r>
      <w:bookmarkStart w:id="0" w:name="_Hlk140588084"/>
      <w:bookmarkEnd w:id="0"/>
      <w:r w:rsidR="00000000">
        <w:fldChar w:fldCharType="begin"/>
      </w:r>
      <w:r w:rsidR="00000000">
        <w:instrText>HYPERLINK "https://bit.ly/lilletriplette23-breve" \h</w:instrText>
      </w:r>
      <w:r w:rsidR="00000000">
        <w:fldChar w:fldCharType="separate"/>
      </w:r>
      <w:r w:rsidR="14B2FF9B" w:rsidRPr="2205704D">
        <w:rPr>
          <w:rStyle w:val="Lienhypertexte"/>
          <w:rFonts w:ascii="Atkinson Hyperlegible" w:hAnsi="Atkinson Hyperlegible" w:cs="AppleSystemUIFont"/>
          <w:sz w:val="22"/>
          <w:szCs w:val="22"/>
        </w:rPr>
        <w:t>https://bit.ly/lillet</w:t>
      </w:r>
      <w:r w:rsidR="14B2FF9B" w:rsidRPr="2205704D">
        <w:rPr>
          <w:rStyle w:val="Lienhypertexte"/>
          <w:rFonts w:ascii="Atkinson Hyperlegible" w:hAnsi="Atkinson Hyperlegible" w:cs="AppleSystemUIFont"/>
          <w:sz w:val="22"/>
          <w:szCs w:val="22"/>
        </w:rPr>
        <w:t>r</w:t>
      </w:r>
      <w:r w:rsidR="14B2FF9B" w:rsidRPr="2205704D">
        <w:rPr>
          <w:rStyle w:val="Lienhypertexte"/>
          <w:rFonts w:ascii="Atkinson Hyperlegible" w:hAnsi="Atkinson Hyperlegible" w:cs="AppleSystemUIFont"/>
          <w:sz w:val="22"/>
          <w:szCs w:val="22"/>
        </w:rPr>
        <w:t>iplette23-breve</w:t>
      </w:r>
      <w:r w:rsidR="00000000">
        <w:rPr>
          <w:rStyle w:val="Lienhypertexte"/>
          <w:rFonts w:ascii="Atkinson Hyperlegible" w:hAnsi="Atkinson Hyperlegible" w:cs="AppleSystemUIFont"/>
          <w:sz w:val="22"/>
          <w:szCs w:val="22"/>
        </w:rPr>
        <w:fldChar w:fldCharType="end"/>
      </w:r>
      <w:r w:rsidR="00720150" w:rsidRPr="00720150">
        <w:rPr>
          <w:rStyle w:val="Lienhypertexte"/>
          <w:rFonts w:ascii="Atkinson Hyperlegible" w:hAnsi="Atkinson Hyperlegible" w:cs="AppleSystemUIFont"/>
          <w:color w:val="auto"/>
          <w:sz w:val="22"/>
          <w:szCs w:val="22"/>
          <w:u w:val="none"/>
        </w:rPr>
        <w:t>.</w:t>
      </w:r>
    </w:p>
    <w:p w14:paraId="6BCC0430" w14:textId="65C1AA91" w:rsidR="2205704D" w:rsidRDefault="2205704D" w:rsidP="2205704D">
      <w:pPr>
        <w:ind w:left="1416" w:right="284"/>
        <w:jc w:val="both"/>
        <w:rPr>
          <w:rFonts w:ascii="Atkinson Hyperlegible" w:hAnsi="Atkinson Hyperlegible" w:cs="AppleSystemUIFont"/>
          <w:sz w:val="23"/>
          <w:szCs w:val="23"/>
        </w:rPr>
      </w:pPr>
    </w:p>
    <w:sectPr w:rsidR="2205704D" w:rsidSect="00F24979">
      <w:headerReference w:type="default" r:id="rId11"/>
      <w:footerReference w:type="default" r:id="rId12"/>
      <w:headerReference w:type="first" r:id="rId13"/>
      <w:footerReference w:type="first" r:id="rId14"/>
      <w:pgSz w:w="11906" w:h="16838"/>
      <w:pgMar w:top="224" w:right="566" w:bottom="851" w:left="850" w:header="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FEE474" w14:textId="77777777" w:rsidR="0040586C" w:rsidRDefault="0040586C" w:rsidP="00547CBF">
      <w:r>
        <w:separator/>
      </w:r>
    </w:p>
  </w:endnote>
  <w:endnote w:type="continuationSeparator" w:id="0">
    <w:p w14:paraId="323BCA1E" w14:textId="77777777" w:rsidR="0040586C" w:rsidRDefault="0040586C" w:rsidP="00547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Antonio Medium">
    <w:altName w:val="Calibri"/>
    <w:charset w:val="4D"/>
    <w:family w:val="auto"/>
    <w:pitch w:val="variable"/>
    <w:sig w:usb0="A00000EF" w:usb1="0000204B" w:usb2="00000000" w:usb3="00000000" w:csb0="00000093" w:csb1="00000000"/>
  </w:font>
  <w:font w:name="DM Serif Display">
    <w:charset w:val="00"/>
    <w:family w:val="auto"/>
    <w:pitch w:val="variable"/>
    <w:sig w:usb0="8000006F" w:usb1="0000004B" w:usb2="00000000" w:usb3="00000000" w:csb0="0000019F" w:csb1="00000000"/>
  </w:font>
  <w:font w:name="Helvetica">
    <w:panose1 w:val="020B0604020202020204"/>
    <w:charset w:val="00"/>
    <w:family w:val="auto"/>
    <w:pitch w:val="variable"/>
    <w:sig w:usb0="E00002FF" w:usb1="5000785B" w:usb2="00000000" w:usb3="00000000" w:csb0="0000019F" w:csb1="00000000"/>
  </w:font>
  <w:font w:name="Atkinson Hyperlegible">
    <w:altName w:val="Calibri"/>
    <w:panose1 w:val="00000000000000000000"/>
    <w:charset w:val="4D"/>
    <w:family w:val="auto"/>
    <w:pitch w:val="variable"/>
    <w:sig w:usb0="800000EF" w:usb1="0000204B" w:usb2="00000000" w:usb3="00000000" w:csb0="00000003" w:csb1="00000000"/>
  </w:font>
  <w:font w:name="AppleSystemUIFont">
    <w:altName w:val="Calibri"/>
    <w:charset w:val="00"/>
    <w:family w:val="auto"/>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ppleSystemUIFontItalic">
    <w:altName w:val="Calibri"/>
    <w:charset w:val="00"/>
    <w:family w:val="auto"/>
    <w:pitch w:val="default"/>
    <w:sig w:usb0="00000003" w:usb1="00000000" w:usb2="00000000" w:usb3="00000000" w:csb0="00000001" w:csb1="00000000"/>
  </w:font>
  <w:font w:name="Oswald Medium">
    <w:panose1 w:val="00000600000000000000"/>
    <w:charset w:val="4D"/>
    <w:family w:val="auto"/>
    <w:pitch w:val="variable"/>
    <w:sig w:usb0="2000020F" w:usb1="00000000" w:usb2="00000000" w:usb3="00000000" w:csb0="00000197" w:csb1="00000000"/>
  </w:font>
  <w:font w:name="Helvetica Neue">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9EC279" w14:textId="77777777" w:rsidR="4E988DA3" w:rsidRDefault="51D02E65" w:rsidP="51D02E65">
    <w:pPr>
      <w:ind w:left="1843" w:right="284"/>
      <w:jc w:val="both"/>
      <w:rPr>
        <w:rFonts w:ascii="Atkinson Hyperlegible" w:hAnsi="Atkinson Hyperlegible" w:cs="AppleSystemUIFontItalic"/>
      </w:rPr>
    </w:pPr>
    <w:r w:rsidRPr="51D02E65">
      <w:rPr>
        <w:rFonts w:ascii="Atkinson Hyperlegible" w:hAnsi="Atkinson Hyperlegible" w:cs="AppleSystemUIFont"/>
      </w:rPr>
      <w:t> </w:t>
    </w:r>
  </w:p>
  <w:p w14:paraId="6267F0BF" w14:textId="397953D9" w:rsidR="4E988DA3" w:rsidRDefault="4E988DA3" w:rsidP="51D02E65">
    <w:pPr>
      <w:ind w:left="1843"/>
    </w:pPr>
    <w:r>
      <w:rPr>
        <w:noProof/>
      </w:rPr>
      <mc:AlternateContent>
        <mc:Choice Requires="wpg">
          <w:drawing>
            <wp:inline distT="0" distB="0" distL="114300" distR="114300" wp14:anchorId="458D4C46" wp14:editId="3E190750">
              <wp:extent cx="4785360" cy="161290"/>
              <wp:effectExtent l="0" t="0" r="2540" b="3810"/>
              <wp:docPr id="1886689723" name="Groupe 1"/>
              <wp:cNvGraphicFramePr/>
              <a:graphic xmlns:a="http://schemas.openxmlformats.org/drawingml/2006/main">
                <a:graphicData uri="http://schemas.microsoft.com/office/word/2010/wordprocessingGroup">
                  <wpg:wgp>
                    <wpg:cNvGrpSpPr/>
                    <wpg:grpSpPr>
                      <a:xfrm>
                        <a:off x="0" y="0"/>
                        <a:ext cx="4785360" cy="161290"/>
                        <a:chOff x="0" y="0"/>
                        <a:chExt cx="4785401" cy="161290"/>
                      </a:xfrm>
                    </wpg:grpSpPr>
                    <wps:wsp>
                      <wps:cNvPr id="345939156" name="Rectangle 2"/>
                      <wps:cNvSpPr/>
                      <wps:spPr>
                        <a:xfrm>
                          <a:off x="0" y="0"/>
                          <a:ext cx="534035" cy="161290"/>
                        </a:xfrm>
                        <a:prstGeom prst="rect">
                          <a:avLst/>
                        </a:prstGeom>
                        <a:solidFill>
                          <a:srgbClr val="F9AAE2"/>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75207631" name="Rectangle 2"/>
                      <wps:cNvSpPr/>
                      <wps:spPr>
                        <a:xfrm>
                          <a:off x="534390" y="0"/>
                          <a:ext cx="534035" cy="161290"/>
                        </a:xfrm>
                        <a:prstGeom prst="rect">
                          <a:avLst/>
                        </a:prstGeom>
                        <a:solidFill>
                          <a:srgbClr val="92D050"/>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97289622" name="Rectangle 2"/>
                      <wps:cNvSpPr/>
                      <wps:spPr>
                        <a:xfrm>
                          <a:off x="1068779" y="0"/>
                          <a:ext cx="534035" cy="161290"/>
                        </a:xfrm>
                        <a:prstGeom prst="rect">
                          <a:avLst/>
                        </a:prstGeom>
                        <a:solidFill>
                          <a:srgbClr val="00B050"/>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3334626" name="Rectangle 2"/>
                      <wps:cNvSpPr/>
                      <wps:spPr>
                        <a:xfrm>
                          <a:off x="1591294" y="0"/>
                          <a:ext cx="534035" cy="161290"/>
                        </a:xfrm>
                        <a:prstGeom prst="rect">
                          <a:avLst/>
                        </a:prstGeom>
                        <a:solidFill>
                          <a:srgbClr val="2278B2"/>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07651501" name="Rectangle 2"/>
                      <wps:cNvSpPr/>
                      <wps:spPr>
                        <a:xfrm>
                          <a:off x="2125683" y="0"/>
                          <a:ext cx="534035" cy="161290"/>
                        </a:xfrm>
                        <a:prstGeom prst="rect">
                          <a:avLst/>
                        </a:prstGeom>
                        <a:solidFill>
                          <a:srgbClr val="7BDAED"/>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75201374" name="Rectangle 2"/>
                      <wps:cNvSpPr/>
                      <wps:spPr>
                        <a:xfrm>
                          <a:off x="2660073" y="0"/>
                          <a:ext cx="534035" cy="161290"/>
                        </a:xfrm>
                        <a:prstGeom prst="rect">
                          <a:avLst/>
                        </a:prstGeom>
                        <a:solidFill>
                          <a:srgbClr val="FFC000"/>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06135849" name="Rectangle 2"/>
                      <wps:cNvSpPr/>
                      <wps:spPr>
                        <a:xfrm>
                          <a:off x="3194462" y="0"/>
                          <a:ext cx="534035" cy="161290"/>
                        </a:xfrm>
                        <a:prstGeom prst="rect">
                          <a:avLst/>
                        </a:prstGeom>
                        <a:solidFill>
                          <a:schemeClr val="accent2"/>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22370917" name="Rectangle 2"/>
                      <wps:cNvSpPr/>
                      <wps:spPr>
                        <a:xfrm>
                          <a:off x="3716977" y="0"/>
                          <a:ext cx="534035" cy="161290"/>
                        </a:xfrm>
                        <a:prstGeom prst="rect">
                          <a:avLst/>
                        </a:prstGeom>
                        <a:solidFill>
                          <a:srgbClr val="F30000"/>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68865913" name="Rectangle 2"/>
                      <wps:cNvSpPr/>
                      <wps:spPr>
                        <a:xfrm>
                          <a:off x="4251366" y="0"/>
                          <a:ext cx="534035" cy="161290"/>
                        </a:xfrm>
                        <a:prstGeom prst="rect">
                          <a:avLst/>
                        </a:prstGeom>
                        <a:solidFill>
                          <a:srgbClr val="F24B94"/>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xmlns:a="http://schemas.openxmlformats.org/drawingml/2006/main" xmlns:pic="http://schemas.openxmlformats.org/drawingml/2006/picture" xmlns:a14="http://schemas.microsoft.com/office/drawing/2010/main" xmlns:w16du="http://schemas.microsoft.com/office/word/2023/wordml/word16du">
          <w:pict xmlns:w="http://schemas.openxmlformats.org/wordprocessingml/2006/main">
            <v:group xmlns:w14="http://schemas.microsoft.com/office/word/2010/wordml" xmlns:o="urn:schemas-microsoft-com:office:office" xmlns:v="urn:schemas-microsoft-com:vml" id="Groupe 1" style="position:absolute;margin-left:89.6pt;margin-top:13.2pt;width:376.8pt;height:12.7pt;z-index:251753472" coordsize="47854,1612" o:spid="_x0000_s1026" w14:anchorId="034996F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0EogMgQAALAmAAAOAAAAZHJzL2Uyb0RvYy54bWzsWttu2zgQfV+g/yDovbFI3Y0ohRPHwQJB&#10;GzQt+szQlC1AIrUkHTv79R1Sl7iJWwQ1tsYCfJFFcTgzPB4ecUY8/7Brau+RSVUJXvjoLPA9xqlY&#10;VnxV+F+/LN5nvqc04UtSC84K/4kp/8PFu7/Ot+2UYbEW9ZJJD5RwNd22hb/Wup1OJoquWUPUmWgZ&#10;h85SyIZoaMrVZCnJFrQ39QQHQTLZCrlspaBMKXg67zr9C6u/LBnVn8pSMe3VhQ++aXuV9vpgrpOL&#10;czJdSdKuK9q7QX7Di4ZUHIyOquZEE28jq1eqmopKoUSpz6hoJqIsK8rsHGA2KHgxmxspNq2dy2q6&#10;XbUjTADtC5x+Wy39+Hgj2/v2TgIS23YFWNiWmcuulI35BS+9nYXsaYSM7bRH4WGUZnGYALIU+lCC&#10;cN5jStcA/KthdH29NzAK0MuBk8Hs5Adnti2Eh3pGQB2HwP2atMwCq6aAwJ30qmXhh1GchzmKE9/j&#10;pIFg/QzhQ/iqZh42gWKcAOkRLDVVgNtbkYrDKAjjn86XTFup9A0TjWduCl+CcRtS5PFWaTAP0Awi&#10;xqYSdbVcVHVtG3L1cFVL75FAnC/y2ezaegxDfhCruRHmwgzrNJonAPUwFXunn2pm5Gr+mZWADPzN&#10;2HpiVyUb7RBKGdeo61qTJevMozgIbBAY62YdmxHWfavQaC7B/qi7VzBIdkoG3Z2XvbwZyuyiHgcH&#10;v3KsGzyOsJYF1+PgpuJCHlJQw6x6y538AFIHjUHpQSyfIG6k6ChFtXRRwf92S5S+IxI4BNYE8KL+&#10;BJeyFtvCF/2d762F/PfQcyMPgQ29vrcFTip89c+GSOZ79d8cQj5HUWRIzDaiOMXQkPs9D/s9fNNc&#10;CQgHWGPgnb018roebkspmm9AnzNjFboIp2C78KmWQ+NKd1wJBEzZbGbFgLhaom/5fUuNcoOqicsv&#10;u29Etn3wauCHj2JYZmT6IoY7WTOSi9lGi7KyAf6Ma483LPlu2f3nax9FaYyDNAkBreMWP6zzEEjQ&#10;e82Vf44BcjwP4nEN7hOFY4DSMYBjgANvf5TlKc7yBONjGQAFSZam+WkpIAguHQWY3YnbBLhNwKvM&#10;atiZmB3HcwKQ4DAMowQfnQCgOIdMKDotA2CcZpcuDXAM4NKAA7WVwwyAUsgBYshgj04DMMJxkoWn&#10;pYD0cj67nvevQFcJcJUAVwnYKxYfpoDMFAJQmMLb+7hCAE6SIEhPzACLxdVeNc5VAobqoasFulog&#10;Xx1mANgEJCiMswhS+OMoIER5BPnEn98EHCqmu1TApQIuFXh7KhBjHKZBjtKjWSBFSZ6CmlN+EliE&#10;sA9wnwQcBTgKeDsF5EmWJVDLg038cRuBCMcoTKCueFIKwNElFCW7grirBrhqwP+7GmBPCMGxKHu0&#10;pD/CZc5d7bftOYLng2YX3wEAAP//AwBQSwMEFAAGAAgAAAAhAJiav6zgAAAACQEAAA8AAABkcnMv&#10;ZG93bnJldi54bWxMj0FPwkAQhe8m/ofNmHiTbYsglG4JIeqJmAgmhtvQHdqG7m7TXdry7x1PenyZ&#10;L2++l61H04ieOl87qyCeRCDIFk7XtlTwdXh7WoDwAa3GxllScCMP6/z+LsNUu8F+Ur8PpeAS61NU&#10;UIXQplL6oiKDfuJasnw7u85g4NiVUnc4cLlpZBJFc2mwtvyhwpa2FRWX/dUoeB9w2Ezj1353OW9v&#10;x8Ps43sXk1KPD+NmBSLQGP5g+NVndcjZ6eSuVnvRcH5ZJowqSObPIBhYThPeclIwixcg80z+X5D/&#10;AAAA//8DAFBLAQItABQABgAIAAAAIQC2gziS/gAAAOEBAAATAAAAAAAAAAAAAAAAAAAAAABbQ29u&#10;dGVudF9UeXBlc10ueG1sUEsBAi0AFAAGAAgAAAAhADj9If/WAAAAlAEAAAsAAAAAAAAAAAAAAAAA&#10;LwEAAF9yZWxzLy5yZWxzUEsBAi0AFAAGAAgAAAAhAGfQSiAyBAAAsCYAAA4AAAAAAAAAAAAAAAAA&#10;LgIAAGRycy9lMm9Eb2MueG1sUEsBAi0AFAAGAAgAAAAhAJiav6zgAAAACQEAAA8AAAAAAAAAAAAA&#10;AAAAjAYAAGRycy9kb3ducmV2LnhtbFBLBQYAAAAABAAEAPMAAACZBwAAAAA=&#10;">
              <v:rect id="Rectangle 2" style="position:absolute;width:5340;height:1612;visibility:visible;mso-wrap-style:square;v-text-anchor:middle" o:spid="_x0000_s1027" fillcolor="#f9aae2"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9e1XygAAAOIAAAAPAAAAZHJzL2Rvd25yZXYueG1sRI/BTsMw&#10;EETvSP0Ha5G4UadNk9JQtwIEqFcKqD0u8ZJYideRbdrw9xgJieNoZt5o1tvR9uJEPhjHCmbTDARx&#10;7bThRsHb69P1DYgQkTX2jknBNwXYbiYXa6y0O/MLnfaxEQnCoUIFbYxDJWWoW7IYpm4gTt6n8xZj&#10;kr6R2uM5wW0v51lWSouG00KLAz20VHf7L6vgvlx8mC5/LrrHHk042uXBvy+Vuroc725BRBrjf/iv&#10;vdMK8kWxylezooTfS+kOyM0PAAAA//8DAFBLAQItABQABgAIAAAAIQDb4fbL7gAAAIUBAAATAAAA&#10;AAAAAAAAAAAAAAAAAABbQ29udGVudF9UeXBlc10ueG1sUEsBAi0AFAAGAAgAAAAhAFr0LFu/AAAA&#10;FQEAAAsAAAAAAAAAAAAAAAAAHwEAAF9yZWxzLy5yZWxzUEsBAi0AFAAGAAgAAAAhAFD17VfKAAAA&#10;4gAAAA8AAAAAAAAAAAAAAAAABwIAAGRycy9kb3ducmV2LnhtbFBLBQYAAAAAAwADALcAAAD+AgAA&#10;AAA=&#10;"/>
              <v:rect id="Rectangle 2" style="position:absolute;left:5343;width:5341;height:1612;visibility:visible;mso-wrap-style:square;v-text-anchor:middle" o:spid="_x0000_s1028" fillcolor="#92d050"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5qpxwAAAOMAAAAPAAAAZHJzL2Rvd25yZXYueG1sRE/bSgMx&#10;EH0X/IcwBd9s0otd2TYtuqD0Tbr6AcNm9kI3kzVJ261f3wiCj3Pus9mNthdn8qFzrGE2VSCIK2c6&#10;bjR8fb49PoMIEdlg75g0XCnAbnt/t8HcuAsf6FzGRqQQDjlqaGMccilD1ZLFMHUDceJq5y3GdPpG&#10;Go+XFG57OVdqJS12nBpaHKhoqTqWJ6uhLtTH+yF8D8cfuQyVr4vs9Vpq/TAZX9YgIo3xX/zn3ps0&#10;f5k9zVW2Wszg96cEgNzeAAAA//8DAFBLAQItABQABgAIAAAAIQDb4fbL7gAAAIUBAAATAAAAAAAA&#10;AAAAAAAAAAAAAABbQ29udGVudF9UeXBlc10ueG1sUEsBAi0AFAAGAAgAAAAhAFr0LFu/AAAAFQEA&#10;AAsAAAAAAAAAAAAAAAAAHwEAAF9yZWxzLy5yZWxzUEsBAi0AFAAGAAgAAAAhAGr/mqnHAAAA4wAA&#10;AA8AAAAAAAAAAAAAAAAABwIAAGRycy9kb3ducmV2LnhtbFBLBQYAAAAAAwADALcAAAD7AgAAAAA=&#10;"/>
              <v:rect id="Rectangle 2" style="position:absolute;left:10687;width:5341;height:1612;visibility:visible;mso-wrap-style:square;v-text-anchor:middle" o:spid="_x0000_s1029" fillcolor="#00b050"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8zbxwAAAOMAAAAPAAAAZHJzL2Rvd25yZXYueG1sRE9fS8Mw&#10;EH8X/A7hBN9capSZdcuGUwT3IGzVD3A0t7bYXEoS1+7bG0HY4/3+32ozuV6cKMTOs4H7WQGCuPa2&#10;48bA1+fbnQYRE7LF3jMZOFOEzfr6aoWl9SMf6FSlRuQQjiUaaFMaSilj3ZLDOPMDceaOPjhM+QyN&#10;tAHHHO56qYpiLh12nBtaHOilpfq7+nEGlO6abRi3j3v6GA87/Xp+2O0rY25vpucliERTuoj/3e82&#10;z9eLJ6UXc6Xg76cMgFz/AgAA//8DAFBLAQItABQABgAIAAAAIQDb4fbL7gAAAIUBAAATAAAAAAAA&#10;AAAAAAAAAAAAAABbQ29udGVudF9UeXBlc10ueG1sUEsBAi0AFAAGAAgAAAAhAFr0LFu/AAAAFQEA&#10;AAsAAAAAAAAAAAAAAAAAHwEAAF9yZWxzLy5yZWxzUEsBAi0AFAAGAAgAAAAhAH+DzNvHAAAA4wAA&#10;AA8AAAAAAAAAAAAAAAAABwIAAGRycy9kb3ducmV2LnhtbFBLBQYAAAAAAwADALcAAAD7AgAAAAA=&#10;"/>
              <v:rect id="Rectangle 2" style="position:absolute;left:15912;width:5341;height:1612;visibility:visible;mso-wrap-style:square;v-text-anchor:middle" o:spid="_x0000_s1030" fillcolor="#2278b2"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YAjJygAAAOIAAAAPAAAAZHJzL2Rvd25yZXYueG1sRI9PS8NA&#10;FMTvQr/D8gRvdmNS0xK7LaVQ1IOI/XN/zb5mg9m3YXdt4rd3BcHjMDO/YZbr0XbiSj60jhU8TDMQ&#10;xLXTLTcKjofd/QJEiMgaO8ek4JsCrFeTmyVW2g38Qdd9bESCcKhQgYmxr6QMtSGLYep64uRdnLcY&#10;k/SN1B6HBLedzLOslBZbTgsGe9oaqj/3X1ZB85z53eP2lc/DXM7ezPvp0i1OSt3djpsnEJHG+B/+&#10;a79oBWVeFMWszEv4vZTugFz9AAAA//8DAFBLAQItABQABgAIAAAAIQDb4fbL7gAAAIUBAAATAAAA&#10;AAAAAAAAAAAAAAAAAABbQ29udGVudF9UeXBlc10ueG1sUEsBAi0AFAAGAAgAAAAhAFr0LFu/AAAA&#10;FQEAAAsAAAAAAAAAAAAAAAAAHwEAAF9yZWxzLy5yZWxzUEsBAi0AFAAGAAgAAAAhAOpgCMnKAAAA&#10;4gAAAA8AAAAAAAAAAAAAAAAABwIAAGRycy9kb3ducmV2LnhtbFBLBQYAAAAAAwADALcAAAD+AgAA&#10;AAA=&#10;"/>
              <v:rect id="Rectangle 2" style="position:absolute;left:21256;width:5341;height:1612;visibility:visible;mso-wrap-style:square;v-text-anchor:middle" o:spid="_x0000_s1031" fillcolor="#7bdaed"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lOblyAAAAOMAAAAPAAAAZHJzL2Rvd25yZXYueG1sRE9LawIx&#10;EL4X+h/CFHqryRZWZWsUtQ8VeqkVz8Nmml3cTJYk1e2/N4VCj/O9Z7YYXCfOFGLrWUMxUiCIa29a&#10;thoOn68PUxAxIRvsPJOGH4qwmN/ezLAy/sIfdN4nK3IIxwo1NCn1lZSxbshhHPmeOHNfPjhM+QxW&#10;moCXHO46+ajUWDpsOTc02NO6ofq0/3YaTmH3cpzaw7uJ7bMtt8u33WZ11Pr+blg+gUg0pH/xn3tr&#10;8vyJmozLolQF/P6UAZDzKwAAAP//AwBQSwECLQAUAAYACAAAACEA2+H2y+4AAACFAQAAEwAAAAAA&#10;AAAAAAAAAAAAAAAAW0NvbnRlbnRfVHlwZXNdLnhtbFBLAQItABQABgAIAAAAIQBa9CxbvwAAABUB&#10;AAALAAAAAAAAAAAAAAAAAB8BAABfcmVscy8ucmVsc1BLAQItABQABgAIAAAAIQDHlOblyAAAAOMA&#10;AAAPAAAAAAAAAAAAAAAAAAcCAABkcnMvZG93bnJldi54bWxQSwUGAAAAAAMAAwC3AAAA/AIAAAAA&#10;"/>
              <v:rect id="Rectangle 2" style="position:absolute;left:26600;width:5341;height:1612;visibility:visible;mso-wrap-style:square;v-text-anchor:middle" o:spid="_x0000_s1032" fillcolor="#ffc000"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9w/QywAAAOIAAAAPAAAAZHJzL2Rvd25yZXYueG1sRI9BSwMx&#10;FITvgv8hPMGLtMnW2i5r0yKFQvEgWj30+Eyem2U3L8smbdd/bwTB4zAz3zCrzeg7caYhNoE1FFMF&#10;gtgE23Ct4eN9NylBxIRssQtMGr4pwmZ9fbXCyoYLv9H5kGqRIRwr1OBS6ispo3HkMU5DT5y9rzB4&#10;TFkOtbQDXjLcd3Km1EJ6bDgvOOxp68i0h5PX0L7e7ecvz/K4/Ty1bqeOpi0Lo/Xtzfj0CCLRmP7D&#10;f+291VAuH2aquF/O4fdSvgNy/QMAAP//AwBQSwECLQAUAAYACAAAACEA2+H2y+4AAACFAQAAEwAA&#10;AAAAAAAAAAAAAAAAAAAAW0NvbnRlbnRfVHlwZXNdLnhtbFBLAQItABQABgAIAAAAIQBa9CxbvwAA&#10;ABUBAAALAAAAAAAAAAAAAAAAAB8BAABfcmVscy8ucmVsc1BLAQItABQABgAIAAAAIQAf9w/QywAA&#10;AOIAAAAPAAAAAAAAAAAAAAAAAAcCAABkcnMvZG93bnJldi54bWxQSwUGAAAAAAMAAwC3AAAA/wIA&#10;AAAA&#10;"/>
              <v:rect id="Rectangle 2" style="position:absolute;left:31944;width:5340;height:1612;visibility:visible;mso-wrap-style:square;v-text-anchor:middle" o:spid="_x0000_s1033" fillcolor="#ed7d31 [3205]"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dbi/xgAAAOMAAAAPAAAAZHJzL2Rvd25yZXYueG1sRE/NasJA&#10;EL4XfIdlhN7qRq0xRlfRUqGIF38eYMyOSTQ7G7LbmL59t1DwON//LFadqURLjSstKxgOIhDEmdUl&#10;5wrOp+1bAsJ5ZI2VZVLwQw5Wy97LAlNtH3yg9uhzEULYpaig8L5OpXRZQQbdwNbEgbvaxqAPZ5NL&#10;3eAjhJtKjqIolgZLDg0F1vRRUHY/fhsFn8ZO9rdZa7aj8mJlnLDf7Fip1363noPw1Pmn+N/9pcP8&#10;aRQPx5PkfQZ/PwUA5PIXAAD//wMAUEsBAi0AFAAGAAgAAAAhANvh9svuAAAAhQEAABMAAAAAAAAA&#10;AAAAAAAAAAAAAFtDb250ZW50X1R5cGVzXS54bWxQSwECLQAUAAYACAAAACEAWvQsW78AAAAVAQAA&#10;CwAAAAAAAAAAAAAAAAAfAQAAX3JlbHMvLnJlbHNQSwECLQAUAAYACAAAACEAZHW4v8YAAADjAAAA&#10;DwAAAAAAAAAAAAAAAAAHAgAAZHJzL2Rvd25yZXYueG1sUEsFBgAAAAADAAMAtwAAAPoCAAAAAA==&#10;"/>
              <v:rect id="Rectangle 2" style="position:absolute;left:37169;width:5341;height:1612;visibility:visible;mso-wrap-style:square;v-text-anchor:middle" o:spid="_x0000_s1034" fillcolor="#f30000"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TacxwAAAOMAAAAPAAAAZHJzL2Rvd25yZXYueG1sRE9fa8Iw&#10;EH8f+B3CDfYyNLFjVqtRxsZA9jDQ+QGO5mzLmkttspp9eyMIPt7v/6020bZioN43jjVMJwoEcelM&#10;w5WGw8/neA7CB2SDrWPS8E8eNuvRwwoL4868o2EfKpFC2BeooQ6hK6T0ZU0W/cR1xIk7ut5iSGdf&#10;SdPjOYXbVmZKzaTFhlNDjR2911T+7v+shqFSp+98eM6/MDTz2U7Fj4WMWj89xrcliEAx3MU399ak&#10;+a9Z9pKrxTSH608JALm+AAAA//8DAFBLAQItABQABgAIAAAAIQDb4fbL7gAAAIUBAAATAAAAAAAA&#10;AAAAAAAAAAAAAABbQ29udGVudF9UeXBlc10ueG1sUEsBAi0AFAAGAAgAAAAhAFr0LFu/AAAAFQEA&#10;AAsAAAAAAAAAAAAAAAAAHwEAAF9yZWxzLy5yZWxzUEsBAi0AFAAGAAgAAAAhACkRNpzHAAAA4wAA&#10;AA8AAAAAAAAAAAAAAAAABwIAAGRycy9kb3ducmV2LnhtbFBLBQYAAAAAAwADALcAAAD7AgAAAAA=&#10;"/>
              <v:rect id="Rectangle 2" style="position:absolute;left:42513;width:5341;height:1612;visibility:visible;mso-wrap-style:square;v-text-anchor:middle" o:spid="_x0000_s1035" fillcolor="#f24b94"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6sUnyAAAAOMAAAAPAAAAZHJzL2Rvd25yZXYueG1sRE/NasJA&#10;EL4X+g7LFHqrG38aktRVSkHxIC1qH2DITpO02dk1u8b49q4g9Djf/8yXg2lFT51vLCsYjxIQxKXV&#10;DVcKvg+rlwyED8gaW8uk4EIelovHhzkW2p55R/0+VCKGsC9QQR2CK6T0ZU0G/cg64sj92M5giGdX&#10;Sd3hOYabVk6SJJUGG44NNTr6qKn825+MgqPGfpvuvjYH/TlbT1dbl/8mTqnnp+H9DUSgIfyL7+6N&#10;jvPzNMvS13w8hdtPEQC5uAIAAP//AwBQSwECLQAUAAYACAAAACEA2+H2y+4AAACFAQAAEwAAAAAA&#10;AAAAAAAAAAAAAAAAW0NvbnRlbnRfVHlwZXNdLnhtbFBLAQItABQABgAIAAAAIQBa9CxbvwAAABUB&#10;AAALAAAAAAAAAAAAAAAAAB8BAABfcmVscy8ucmVsc1BLAQItABQABgAIAAAAIQAX6sUnyAAAAOMA&#10;AAAPAAAAAAAAAAAAAAAAAAcCAABkcnMvZG93bnJldi54bWxQSwUGAAAAAAMAAwC3AAAA/AIAAAAA&#10;"/>
            </v:group>
          </w:pict>
        </mc:Fallback>
      </mc:AlternateContent>
    </w:r>
  </w:p>
  <w:p w14:paraId="20DCE3F3" w14:textId="2561DC18" w:rsidR="4E988DA3" w:rsidRDefault="4E988DA3" w:rsidP="51D02E65"/>
  <w:p w14:paraId="65073013" w14:textId="4078D6B6" w:rsidR="4E988DA3" w:rsidRDefault="2205704D" w:rsidP="51D02E65">
    <w:pPr>
      <w:ind w:left="1843"/>
      <w:rPr>
        <w:rFonts w:ascii="Oswald Medium" w:hAnsi="Oswald Medium" w:cs="Atkinson Hyperlegible"/>
        <w:color w:val="000000" w:themeColor="text1"/>
        <w:sz w:val="28"/>
        <w:szCs w:val="28"/>
      </w:rPr>
    </w:pPr>
    <w:r w:rsidRPr="51D02E65">
      <w:rPr>
        <w:rFonts w:ascii="Oswald Medium" w:hAnsi="Oswald Medium" w:cs="Atkinson Hyperlegible"/>
        <w:color w:val="000000" w:themeColor="text1"/>
        <w:sz w:val="28"/>
        <w:szCs w:val="28"/>
      </w:rPr>
      <w:t>L'ÉQUIPE PROMOTION SALONS</w:t>
    </w:r>
  </w:p>
  <w:p w14:paraId="6553D2A9" w14:textId="59829097" w:rsidR="4E988DA3" w:rsidRDefault="2205704D" w:rsidP="2205704D">
    <w:pPr>
      <w:spacing w:line="276" w:lineRule="auto"/>
      <w:ind w:left="1843"/>
      <w:rPr>
        <w:rFonts w:ascii="Atkinson Hyperlegible" w:hAnsi="Atkinson Hyperlegible" w:cs="Atkinson Hyperlegible"/>
        <w:color w:val="000000" w:themeColor="text1"/>
      </w:rPr>
    </w:pPr>
    <w:r w:rsidRPr="2205704D">
      <w:rPr>
        <w:rFonts w:ascii="Atkinson Hyperlegible" w:hAnsi="Atkinson Hyperlegible" w:cs="Helvetica Neue"/>
      </w:rPr>
      <w:t>Clara DABURON</w:t>
    </w:r>
    <w:r w:rsidR="51D02E65">
      <w:tab/>
    </w:r>
    <w:r w:rsidR="51D02E65">
      <w:tab/>
    </w:r>
    <w:r w:rsidR="51D02E65">
      <w:tab/>
    </w:r>
  </w:p>
  <w:p w14:paraId="48FD4CDD" w14:textId="0F871B44" w:rsidR="4E988DA3" w:rsidRDefault="00000000" w:rsidP="51D02E65">
    <w:pPr>
      <w:spacing w:line="276" w:lineRule="auto"/>
      <w:ind w:left="1843"/>
      <w:rPr>
        <w:rFonts w:ascii="Atkinson Hyperlegible" w:hAnsi="Atkinson Hyperlegible" w:cs="Atkinson Hyperlegible"/>
        <w:color w:val="000000" w:themeColor="text1"/>
      </w:rPr>
    </w:pPr>
    <w:hyperlink r:id="rId1">
      <w:r w:rsidR="51D02E65" w:rsidRPr="51D02E65">
        <w:rPr>
          <w:rStyle w:val="Lienhypertexte"/>
          <w:rFonts w:ascii="Atkinson Hyperlegible" w:hAnsi="Atkinson Hyperlegible" w:cs="Atkinson Hyperlegible"/>
        </w:rPr>
        <w:t>promosalons@letudiant.fr</w:t>
      </w:r>
    </w:hyperlink>
    <w:r w:rsidR="51D02E65" w:rsidRPr="51D02E65">
      <w:rPr>
        <w:rFonts w:ascii="Atkinson Hyperlegible" w:hAnsi="Atkinson Hyperlegible" w:cs="Atkinson Hyperlegible"/>
        <w:color w:val="000000" w:themeColor="text1"/>
      </w:rPr>
      <w:t xml:space="preserve"> </w:t>
    </w:r>
  </w:p>
  <w:p w14:paraId="6F3ADE8E" w14:textId="77777777" w:rsidR="007640F4" w:rsidRDefault="007640F4" w:rsidP="51D02E65">
    <w:pPr>
      <w:spacing w:line="276" w:lineRule="auto"/>
      <w:ind w:left="1843"/>
      <w:rPr>
        <w:rFonts w:ascii="Atkinson Hyperlegible" w:hAnsi="Atkinson Hyperlegible" w:cs="Atkinson Hyperlegible"/>
        <w:color w:val="000000" w:themeColor="text1"/>
      </w:rPr>
    </w:pPr>
  </w:p>
  <w:p w14:paraId="71348676" w14:textId="3BCB959D" w:rsidR="4E988DA3" w:rsidRDefault="4E988DA3" w:rsidP="51D02E65">
    <w:pPr>
      <w:pStyle w:val="Paragraphestandard"/>
      <w:ind w:left="1843"/>
      <w:rPr>
        <w:rFonts w:ascii="Atkinson Hyperlegible" w:hAnsi="Atkinson Hyperlegible" w:cs="Atkinson Hyperlegible"/>
        <w:sz w:val="16"/>
        <w:szCs w:val="16"/>
      </w:rPr>
    </w:pPr>
    <w:r>
      <w:rPr>
        <w:noProof/>
      </w:rPr>
      <mc:AlternateContent>
        <mc:Choice Requires="wpg">
          <w:drawing>
            <wp:inline distT="0" distB="0" distL="114300" distR="114300" wp14:anchorId="3036D90D" wp14:editId="56AC5FEA">
              <wp:extent cx="4785360" cy="161290"/>
              <wp:effectExtent l="0" t="0" r="2540" b="3810"/>
              <wp:docPr id="1426721025" name="Groupe 1"/>
              <wp:cNvGraphicFramePr/>
              <a:graphic xmlns:a="http://schemas.openxmlformats.org/drawingml/2006/main">
                <a:graphicData uri="http://schemas.microsoft.com/office/word/2010/wordprocessingGroup">
                  <wpg:wgp>
                    <wpg:cNvGrpSpPr/>
                    <wpg:grpSpPr>
                      <a:xfrm>
                        <a:off x="0" y="0"/>
                        <a:ext cx="4785360" cy="161290"/>
                        <a:chOff x="0" y="0"/>
                        <a:chExt cx="4785401" cy="161290"/>
                      </a:xfrm>
                    </wpg:grpSpPr>
                    <wps:wsp>
                      <wps:cNvPr id="563773857" name="Rectangle 2"/>
                      <wps:cNvSpPr/>
                      <wps:spPr>
                        <a:xfrm>
                          <a:off x="0" y="0"/>
                          <a:ext cx="534035" cy="161290"/>
                        </a:xfrm>
                        <a:prstGeom prst="rect">
                          <a:avLst/>
                        </a:prstGeom>
                        <a:solidFill>
                          <a:srgbClr val="F9AAE2"/>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17630573" name="Rectangle 2"/>
                      <wps:cNvSpPr/>
                      <wps:spPr>
                        <a:xfrm>
                          <a:off x="534390" y="0"/>
                          <a:ext cx="534035" cy="161290"/>
                        </a:xfrm>
                        <a:prstGeom prst="rect">
                          <a:avLst/>
                        </a:prstGeom>
                        <a:solidFill>
                          <a:srgbClr val="92D050"/>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25447170" name="Rectangle 2"/>
                      <wps:cNvSpPr/>
                      <wps:spPr>
                        <a:xfrm>
                          <a:off x="1068779" y="0"/>
                          <a:ext cx="534035" cy="161290"/>
                        </a:xfrm>
                        <a:prstGeom prst="rect">
                          <a:avLst/>
                        </a:prstGeom>
                        <a:solidFill>
                          <a:srgbClr val="00B050"/>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5827967" name="Rectangle 2"/>
                      <wps:cNvSpPr/>
                      <wps:spPr>
                        <a:xfrm>
                          <a:off x="1591294" y="0"/>
                          <a:ext cx="534035" cy="161290"/>
                        </a:xfrm>
                        <a:prstGeom prst="rect">
                          <a:avLst/>
                        </a:prstGeom>
                        <a:solidFill>
                          <a:srgbClr val="2278B2"/>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60835204" name="Rectangle 2"/>
                      <wps:cNvSpPr/>
                      <wps:spPr>
                        <a:xfrm>
                          <a:off x="2125683" y="0"/>
                          <a:ext cx="534035" cy="161290"/>
                        </a:xfrm>
                        <a:prstGeom prst="rect">
                          <a:avLst/>
                        </a:prstGeom>
                        <a:solidFill>
                          <a:srgbClr val="7BDAED"/>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54750457" name="Rectangle 2"/>
                      <wps:cNvSpPr/>
                      <wps:spPr>
                        <a:xfrm>
                          <a:off x="2660073" y="0"/>
                          <a:ext cx="534035" cy="161290"/>
                        </a:xfrm>
                        <a:prstGeom prst="rect">
                          <a:avLst/>
                        </a:prstGeom>
                        <a:solidFill>
                          <a:srgbClr val="FFC000"/>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2899900" name="Rectangle 2"/>
                      <wps:cNvSpPr/>
                      <wps:spPr>
                        <a:xfrm>
                          <a:off x="3194462" y="0"/>
                          <a:ext cx="534035" cy="161290"/>
                        </a:xfrm>
                        <a:prstGeom prst="rect">
                          <a:avLst/>
                        </a:prstGeom>
                        <a:solidFill>
                          <a:schemeClr val="accent2"/>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6081849" name="Rectangle 2"/>
                      <wps:cNvSpPr/>
                      <wps:spPr>
                        <a:xfrm>
                          <a:off x="3716977" y="0"/>
                          <a:ext cx="534035" cy="161290"/>
                        </a:xfrm>
                        <a:prstGeom prst="rect">
                          <a:avLst/>
                        </a:prstGeom>
                        <a:solidFill>
                          <a:srgbClr val="F30000"/>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06345941" name="Rectangle 2"/>
                      <wps:cNvSpPr/>
                      <wps:spPr>
                        <a:xfrm>
                          <a:off x="4251366" y="0"/>
                          <a:ext cx="534035" cy="161290"/>
                        </a:xfrm>
                        <a:prstGeom prst="rect">
                          <a:avLst/>
                        </a:prstGeom>
                        <a:solidFill>
                          <a:srgbClr val="F24B94"/>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xmlns:a="http://schemas.openxmlformats.org/drawingml/2006/main" xmlns:pic="http://schemas.openxmlformats.org/drawingml/2006/picture" xmlns:a14="http://schemas.microsoft.com/office/drawing/2010/main" xmlns:w16du="http://schemas.microsoft.com/office/word/2023/wordml/word16du">
          <w:pict xmlns:w="http://schemas.openxmlformats.org/wordprocessingml/2006/main">
            <v:group xmlns:w14="http://schemas.microsoft.com/office/word/2010/wordml" xmlns:o="urn:schemas-microsoft-com:office:office" xmlns:v="urn:schemas-microsoft-com:vml" id="Groupe 1" style="position:absolute;margin-left:89.2pt;margin-top:5.8pt;width:376.8pt;height:12.7pt;z-index:251754496" coordsize="47854,1612" o:spid="_x0000_s1026" w14:anchorId="6ED1184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bqqNgQAALAmAAAOAAAAZHJzL2Uyb0RvYy54bWzsWttu2zgQfV9g/0HQ+8bUhboYUQonjoMF&#10;gjZouugzQ1O2AInUknTs7Nd3SF3iJs4iqNEaBfgiiyI5MzyeOeKMeP5h19TeI5OqErzwgzPke4xT&#10;saz4qvD/+bL4K/M9pQlfklpwVvhPTPkfLv7843zbTlko1qJeMumBEK6m27bw11q308lE0TVriDoT&#10;LePQWQrZEA1NuZosJdmC9KaehAglk62Qy1YKypSCp/Ou07+w8suSUf2pLBXTXl34YJu2V2mvD+Y6&#10;uTgn05Uk7bqivRnkB6xoSMVB6ShqTjTxNrJ6JaqpqBRKlPqMimYiyrKizK4BVhOgF6u5kWLT2rWs&#10;pttVO8IE0L7A6YfF0o+PN7K9b+8kILFtV4CFbZm17ErZmF+w0ttZyJ5GyNhOexQexmmGowSQpdAX&#10;JEGY95jSNQD/ahpdX+9NjFHwcuJkUDv5zphtC+6hnhFQxyFwvyYts8CqKSBwJ71qWfg4idI0ynDq&#10;e5w04KyfwX0IX9XMC42jGCNg9AiWmirA7b1I4ShGEX5zvWTaSqVvmGg8c1P4EpRblyKPt0qDeoBm&#10;GGJ0KlFXy0VV17YhVw9XtfQeCfj5Ip/Nrq3FMOW7YTU3g7kw0zqJ5glAPSzF3umnmplxNf/MSkAG&#10;/ubQWmKjko16CKWM66DrWpMl69QHGCHrBEa7iWMzw5pvBRrJJegfZfcChpGdkEF2Z2U/3kxlNqjH&#10;yej/DOsmjzOsZsH1OLmpuJCHBNSwql5zN34AqYPGoPQglk/gN1J0lKJauqjgf7slSt8RCRwCMQG8&#10;qD/BpazFtvBFf+d7ayH/O/TcjAfHhl7f2wInFb76d0Mk8736bw4unwdxbEjMNmKchtCQ+z0P+z18&#10;01wJcAeIMbDO3prxuh5uSymar0CfM6MVuginoLvwqZZD40p3XAkETNlsZocBcbVE3/L7lhrhBlXj&#10;l192X4lse+fVwA8fxRBmZPrCh7uxZiYXs40WZWUd/BnXHm8I+S7sfnrsZ0GaRAin0bGxD2EeAQd6&#10;r6ny1xFAHs4RHkNwnyccAZSOABwBHHj5B3mI4zgNUojd497+AUqyNM1PSwEIXToKMJsTtwdwe4BX&#10;idWwMTEbjuf9f5TiLEzz5Oj9f4BzSITi0zJAGKbZpcsCHAO4LOBAaeUwA8CrG2URDhHE7nGbgDAI&#10;cZJBNnHKPCC9nM+u5/0r0BUCXCHAFQL2asVvUQCOU4ygunI0BSQJQqagcEoKWCyu9qpxrhQwVA9d&#10;LdDVAvnqDQqAzxhZnudQxT5yFxAFeRwn4a+ngEPFdJcLuFzA5QLvzwVyDMlAkMVQyTsuF4jSIMlT&#10;2E+cdCMQwT7AfRNwFOAo4P0UgFESxTiP4RPqcRQQhziIkuTEFBDGl1CV7CrirhzgygG/dznAnhCC&#10;Y1H2aEl/hMucu9pv23MEzwfNLr4BAAD//wMAUEsDBBQABgAIAAAAIQBXtq7C3wAAAAkBAAAPAAAA&#10;ZHJzL2Rvd25yZXYueG1sTI9NS8NAEIbvgv9hGcGb3aTRfsRsSinqqRRsBeltmp0modndkN0m6b93&#10;POltXubh/chWo2lET52vnVUQTyIQZAuna1sq+Dq8Py1A+IBWY+MsKbiRh1V+f5dhqt1gP6nfh1Kw&#10;ifUpKqhCaFMpfVGRQT9xLVn+nV1nMLDsSqk7HNjcNHIaRTNpsLacUGFLm4qKy/5qFHwMOKyT+K3f&#10;Xs6b2/HwsvvexqTU48O4fgURaAx/MPzW5+qQc6eTu1rtRcN6vnhmlI94BoKBZTLlcScFyTwCmWfy&#10;/4L8BwAA//8DAFBLAQItABQABgAIAAAAIQC2gziS/gAAAOEBAAATAAAAAAAAAAAAAAAAAAAAAABb&#10;Q29udGVudF9UeXBlc10ueG1sUEsBAi0AFAAGAAgAAAAhADj9If/WAAAAlAEAAAsAAAAAAAAAAAAA&#10;AAAALwEAAF9yZWxzLy5yZWxzUEsBAi0AFAAGAAgAAAAhAMZBuqo2BAAAsCYAAA4AAAAAAAAAAAAA&#10;AAAALgIAAGRycy9lMm9Eb2MueG1sUEsBAi0AFAAGAAgAAAAhAFe2rsLfAAAACQEAAA8AAAAAAAAA&#10;AAAAAAAAkAYAAGRycy9kb3ducmV2LnhtbFBLBQYAAAAABAAEAPMAAACcBwAAAAA=&#10;">
              <v:rect id="Rectangle 2" style="position:absolute;width:5340;height:1612;visibility:visible;mso-wrap-style:square;v-text-anchor:middle" o:spid="_x0000_s1027" fillcolor="#f9aae2"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O9uyAAAAOIAAAAPAAAAZHJzL2Rvd25yZXYueG1sRI9BS8Qw&#10;FITvgv8hPMGbm2pts9TNLioqXl1d1uOzebahzUtJ4m7990YQPA4z8w2z2sxuFAcK0XrWcLkoQBC3&#10;3ljuNLy9Pl4sQcSEbHD0TBq+KcJmfXqywsb4I7/QYZs6kSEcG9TQpzQ1Usa2J4dx4Sfi7H364DBl&#10;GTppAh4z3I3yqihq6dByXuhxovue2mH75TTc1dcfdiifquFhRBvfndqHndL6/Gy+vQGRaE7/4b/2&#10;s9FQ1aVS5bJS8Hsp3wG5/gEAAP//AwBQSwECLQAUAAYACAAAACEA2+H2y+4AAACFAQAAEwAAAAAA&#10;AAAAAAAAAAAAAAAAW0NvbnRlbnRfVHlwZXNdLnhtbFBLAQItABQABgAIAAAAIQBa9CxbvwAAABUB&#10;AAALAAAAAAAAAAAAAAAAAB8BAABfcmVscy8ucmVsc1BLAQItABQABgAIAAAAIQDZqO9uyAAAAOIA&#10;AAAPAAAAAAAAAAAAAAAAAAcCAABkcnMvZG93bnJldi54bWxQSwUGAAAAAAMAAwC3AAAA/AIAAAAA&#10;"/>
              <v:rect id="Rectangle 2" style="position:absolute;left:5343;width:5341;height:1612;visibility:visible;mso-wrap-style:square;v-text-anchor:middle" o:spid="_x0000_s1028" fillcolor="#92d050"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I4/TyQAAAOIAAAAPAAAAZHJzL2Rvd25yZXYueG1sRI/dagIx&#10;FITvC75DOIJ3NbG2rmyN0i5Yelfc9gEOm7M/uDnZJlFXn74pFHo5zMw3zGY32l6cyYfOsYbFXIEg&#10;rpzpuNHw9bm/X4MIEdlg75g0XCnAbju522Bu3IUPdC5jIxKEQ44a2hiHXMpQtWQxzN1AnLzaeYsx&#10;Sd9I4/GS4LaXD0qtpMWO00KLAxUtVcfyZDXUhfp4O4Tv4XiTj6HydZG9XkutZ9Px5RlEpDH+h//a&#10;70bDepGtluopW8LvpXQH5PYHAAD//wMAUEsBAi0AFAAGAAgAAAAhANvh9svuAAAAhQEAABMAAAAA&#10;AAAAAAAAAAAAAAAAAFtDb250ZW50X1R5cGVzXS54bWxQSwECLQAUAAYACAAAACEAWvQsW78AAAAV&#10;AQAACwAAAAAAAAAAAAAAAAAfAQAAX3JlbHMvLnJlbHNQSwECLQAUAAYACAAAACEACSOP08kAAADi&#10;AAAADwAAAAAAAAAAAAAAAAAHAgAAZHJzL2Rvd25yZXYueG1sUEsFBgAAAAADAAMAtwAAAP0CAAAA&#10;AA==&#10;"/>
              <v:rect id="Rectangle 2" style="position:absolute;left:10687;width:5341;height:1612;visibility:visible;mso-wrap-style:square;v-text-anchor:middle" o:spid="_x0000_s1029" fillcolor="#00b050"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szRoywAAAOMAAAAPAAAAZHJzL2Rvd25yZXYueG1sRI9BT8Mw&#10;DIXvSPyHyEjcWLpSWCnLJgZCYgekrfADrMa0FY1TJWHt/j0+IHG0/fze+9bb2Q3qRCH2ng0sFxko&#10;4sbbnlsDnx+vNyWomJAtDp7JwJkibDeXF2usrJ/4SKc6tUpMOFZooEtprLSOTUcO48KPxHL78sFh&#10;kjG02gacxNwNOs+ye+2wZ0nocKTnjprv+scZyMu+3YVpVxzofTruy5fz7f5QG3N9NT89gko0p3/x&#10;3/eblfoP+V1RrJYroRAmWYDe/AIAAP//AwBQSwECLQAUAAYACAAAACEA2+H2y+4AAACFAQAAEwAA&#10;AAAAAAAAAAAAAAAAAAAAW0NvbnRlbnRfVHlwZXNdLnhtbFBLAQItABQABgAIAAAAIQBa9CxbvwAA&#10;ABUBAAALAAAAAAAAAAAAAAAAAB8BAABfcmVscy8ucmVsc1BLAQItABQABgAIAAAAIQBvszRoywAA&#10;AOMAAAAPAAAAAAAAAAAAAAAAAAcCAABkcnMvZG93bnJldi54bWxQSwUGAAAAAAMAAwC3AAAA/wIA&#10;AAAA&#10;"/>
              <v:rect id="Rectangle 2" style="position:absolute;left:15912;width:5341;height:1612;visibility:visible;mso-wrap-style:square;v-text-anchor:middle" o:spid="_x0000_s1030" fillcolor="#2278b2"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GPVygAAAOIAAAAPAAAAZHJzL2Rvd25yZXYueG1sRI9BSwMx&#10;FITvgv8hPKE3m7W23e3atEihVA9FrO39uXndLG5eliTtrv/eCILHYWa+YZbrwbbiSj40jhU8jDMQ&#10;xJXTDdcKjh/b+wJEiMgaW8ek4JsCrFe3N0sstev5na6HWIsE4VCiAhNjV0oZKkMWw9h1xMk7O28x&#10;JulrqT32CW5bOcmyubTYcFow2NHGUPV1uFgF9S7z29nmlT/7XE735u10bouTUqO74fkJRKQh/of/&#10;2i9awWM+Kyb5Yp7D76V0B+TqBwAA//8DAFBLAQItABQABgAIAAAAIQDb4fbL7gAAAIUBAAATAAAA&#10;AAAAAAAAAAAAAAAAAABbQ29udGVudF9UeXBlc10ueG1sUEsBAi0AFAAGAAgAAAAhAFr0LFu/AAAA&#10;FQEAAAsAAAAAAAAAAAAAAAAAHwEAAF9yZWxzLy5yZWxzUEsBAi0AFAAGAAgAAAAhADf8Y9XKAAAA&#10;4gAAAA8AAAAAAAAAAAAAAAAABwIAAGRycy9kb3ducmV2LnhtbFBLBQYAAAAAAwADALcAAAD+AgAA&#10;AAA=&#10;"/>
              <v:rect id="Rectangle 2" style="position:absolute;left:21256;width:5341;height:1612;visibility:visible;mso-wrap-style:square;v-text-anchor:middle" o:spid="_x0000_s1031" fillcolor="#7bdaed"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GvcdxwAAAOMAAAAPAAAAZHJzL2Rvd25yZXYueG1sRE9LawIx&#10;EL4X/A9hhN5qUltlWY2i9qXQS1U8D5tpdnEzWZJUt/++KRR6nO8982XvWnGhEBvPGu5HCgRx5U3D&#10;VsPx8HJXgIgJ2WDrmTR8U4TlYnAzx9L4K3/QZZ+syCEcS9RQp9SVUsaqJodx5DvizH364DDlM1hp&#10;Al5zuGvlWKmpdNhwbqixo01N1Xn/5TScw+75VNjju4nNk51sV6+7t/VJ69thv5qBSNSnf/Gfe2vy&#10;fDVVxcNkrB7h96cMgFz8AAAA//8DAFBLAQItABQABgAIAAAAIQDb4fbL7gAAAIUBAAATAAAAAAAA&#10;AAAAAAAAAAAAAABbQ29udGVudF9UeXBlc10ueG1sUEsBAi0AFAAGAAgAAAAhAFr0LFu/AAAAFQEA&#10;AAsAAAAAAAAAAAAAAAAAHwEAAF9yZWxzLy5yZWxzUEsBAi0AFAAGAAgAAAAhAOIa9x3HAAAA4wAA&#10;AA8AAAAAAAAAAAAAAAAABwIAAGRycy9kb3ducmV2LnhtbFBLBQYAAAAAAwADALcAAAD7AgAAAAA=&#10;"/>
              <v:rect id="Rectangle 2" style="position:absolute;left:26600;width:5341;height:1612;visibility:visible;mso-wrap-style:square;v-text-anchor:middle" o:spid="_x0000_s1032" fillcolor="#ffc000"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UJqyQAAAOMAAAAPAAAAZHJzL2Rvd25yZXYueG1sRE/NSgMx&#10;EL4LvkMYwYvYpLJry7ZpkUKheBBbPfQ4TcbNspvJsknb9e2NIHic73+W69F34kJDbAJrmE4UCGIT&#10;bMO1hs+P7eMcREzIFrvApOGbIqxXtzdLrGy48p4uh1SLHMKxQg0upb6SMhpHHuMk9MSZ+wqDx5TP&#10;oZZ2wGsO9518UupZemw4NzjsaePItIez19C+P+yKt1d53JzOrduqo2nnU6P1/d34sgCRaEz/4j/3&#10;zub5qixmpSrKGfz+lAGQqx8AAAD//wMAUEsBAi0AFAAGAAgAAAAhANvh9svuAAAAhQEAABMAAAAA&#10;AAAAAAAAAAAAAAAAAFtDb250ZW50X1R5cGVzXS54bWxQSwECLQAUAAYACAAAACEAWvQsW78AAAAV&#10;AQAACwAAAAAAAAAAAAAAAAAfAQAAX3JlbHMvLnJlbHNQSwECLQAUAAYACAAAACEAK0VCaskAAADj&#10;AAAADwAAAAAAAAAAAAAAAAAHAgAAZHJzL2Rvd25yZXYueG1sUEsFBgAAAAADAAMAtwAAAP0CAAAA&#10;AA==&#10;"/>
              <v:rect id="Rectangle 2" style="position:absolute;left:31944;width:5340;height:1612;visibility:visible;mso-wrap-style:square;v-text-anchor:middle" o:spid="_x0000_s1033" fillcolor="#ed7d31 [3205]"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3oWyQAAAOMAAAAPAAAAZHJzL2Rvd25yZXYueG1sRI/BbsJA&#10;DETvlfoPK1fiVjZEIkpSFtRWRUIVF2g/wM2aJDTrjbLbEP6+PiBxtD2embfaTK5TIw2h9WxgMU9A&#10;EVfetlwb+P7aPuegQkS22HkmA1cKsFk/PqywtP7CBxqPsVZiwqFEA02Mfal1qBpyGOa+J5bbyQ8O&#10;o4xDre2AFzF3nU6TJNMOW5aEBnt6b6j6Pf45Ax/OL/fnYnTbtP3xOss5vn2yMbOn6fUFVKQp3sW3&#10;752V+tkizYuiSIRCmGQBev0PAAD//wMAUEsBAi0AFAAGAAgAAAAhANvh9svuAAAAhQEAABMAAAAA&#10;AAAAAAAAAAAAAAAAAFtDb250ZW50X1R5cGVzXS54bWxQSwECLQAUAAYACAAAACEAWvQsW78AAAAV&#10;AQAACwAAAAAAAAAAAAAAAAAfAQAAX3JlbHMvLnJlbHNQSwECLQAUAAYACAAAACEAGD96FskAAADj&#10;AAAADwAAAAAAAAAAAAAAAAAHAgAAZHJzL2Rvd25yZXYueG1sUEsFBgAAAAADAAMAtwAAAP0CAAAA&#10;AA==&#10;"/>
              <v:rect id="Rectangle 2" style="position:absolute;left:37169;width:5341;height:1612;visibility:visible;mso-wrap-style:square;v-text-anchor:middle" o:spid="_x0000_s1034" fillcolor="#f30000"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FgwDxwAAAOMAAAAPAAAAZHJzL2Rvd25yZXYueG1sRE/dSsMw&#10;FL4XfIdwBG9kSybatd2yIRNBvBjs5wEOzVlb1pzUJuvi2xtB2OX5/s9yHW0nRhp861jDbKpAEFfO&#10;tFxrOB4+JjkIH5ANdo5Jww95WK/u75ZYGnflHY37UIsUwr5EDU0IfSmlrxqy6KeuJ07cyQ0WQzqH&#10;WpoBryncdvJZqUxabDk1NNjTpqHqvL9YDWOtvrfz8Wn+haHNs52K74WMWj8+xLcFiEAx3MT/7k+T&#10;5hevmcpn+UsBfz8lAOTqFwAA//8DAFBLAQItABQABgAIAAAAIQDb4fbL7gAAAIUBAAATAAAAAAAA&#10;AAAAAAAAAAAAAABbQ29udGVudF9UeXBlc10ueG1sUEsBAi0AFAAGAAgAAAAhAFr0LFu/AAAAFQEA&#10;AAsAAAAAAAAAAAAAAAAAHwEAAF9yZWxzLy5yZWxzUEsBAi0AFAAGAAgAAAAhAKIWDAPHAAAA4wAA&#10;AA8AAAAAAAAAAAAAAAAABwIAAGRycy9kb3ducmV2LnhtbFBLBQYAAAAAAwADALcAAAD7AgAAAAA=&#10;"/>
              <v:rect id="Rectangle 2" style="position:absolute;left:42513;width:5341;height:1612;visibility:visible;mso-wrap-style:square;v-text-anchor:middle" o:spid="_x0000_s1035" fillcolor="#f24b94"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0jyzyAAAAOMAAAAPAAAAZHJzL2Rvd25yZXYueG1sRE9fa8Iw&#10;EH8f7DuEG+xtJmotsxpFBg4fZEPdBzias+3WXLImq923N8Jgj/f7f8v1YFvRUxcaxxrGIwWCuHSm&#10;4UrDx2n79AwiRGSDrWPS8EsB1qv7uyUWxl34QP0xViKFcChQQx2jL6QMZU0Ww8h54sSdXWcxprOr&#10;pOnwksJtKydK5dJiw6mhRk8vNZVfxx+r4dtgv88P77uTectep9u9n38qr/Xjw7BZgIg0xH/xn3tn&#10;0vyZyqfZbJ6N4fZTAkCurgAAAP//AwBQSwECLQAUAAYACAAAACEA2+H2y+4AAACFAQAAEwAAAAAA&#10;AAAAAAAAAAAAAAAAW0NvbnRlbnRfVHlwZXNdLnhtbFBLAQItABQABgAIAAAAIQBa9CxbvwAAABUB&#10;AAALAAAAAAAAAAAAAAAAAB8BAABfcmVscy8ucmVsc1BLAQItABQABgAIAAAAIQCT0jyzyAAAAOMA&#10;AAAPAAAAAAAAAAAAAAAAAAcCAABkcnMvZG93bnJldi54bWxQSwUGAAAAAAMAAwC3AAAA/AIAAAAA&#10;"/>
            </v:group>
          </w:pict>
        </mc:Fallback>
      </mc:AlternateContent>
    </w:r>
  </w:p>
  <w:p w14:paraId="4715C48D" w14:textId="5ED89C55" w:rsidR="4E988DA3" w:rsidRDefault="4E988DA3" w:rsidP="4E988DA3">
    <w:pPr>
      <w:pStyle w:val="Pieddepage"/>
      <w:ind w:left="-284" w:right="-568" w:firstLine="1985"/>
      <w:rPr>
        <w:rFonts w:ascii="Atkinson Hyperlegible" w:hAnsi="Atkinson Hyperlegible" w:cs="Atkinson Hyperlegible"/>
        <w:sz w:val="16"/>
        <w:szCs w:val="16"/>
      </w:rPr>
    </w:pPr>
  </w:p>
  <w:p w14:paraId="78E19370" w14:textId="51ECA85E" w:rsidR="4E988DA3" w:rsidRDefault="4E988DA3" w:rsidP="4E988DA3">
    <w:pPr>
      <w:pStyle w:val="Pieddepage"/>
      <w:ind w:left="-284" w:right="-568" w:firstLine="1985"/>
      <w:rPr>
        <w:rFonts w:ascii="Atkinson Hyperlegible" w:hAnsi="Atkinson Hyperlegible" w:cs="Atkinson Hyperlegible"/>
        <w:sz w:val="16"/>
        <w:szCs w:val="16"/>
      </w:rPr>
    </w:pPr>
  </w:p>
  <w:p w14:paraId="4D8A1B78" w14:textId="6D6B5917" w:rsidR="00547CBF" w:rsidRDefault="51D02E65" w:rsidP="00D357D3">
    <w:pPr>
      <w:pStyle w:val="Pieddepage"/>
      <w:ind w:left="-284" w:right="-568" w:firstLine="1985"/>
    </w:pPr>
    <w:proofErr w:type="gramStart"/>
    <w:r w:rsidRPr="00971B61">
      <w:rPr>
        <w:rFonts w:ascii="Atkinson Hyperlegible" w:hAnsi="Atkinson Hyperlegible" w:cs="Atkinson Hyperlegible"/>
        <w:sz w:val="16"/>
        <w:szCs w:val="16"/>
      </w:rPr>
      <w:t>l’Etudiant</w:t>
    </w:r>
    <w:proofErr w:type="gramEnd"/>
    <w:r w:rsidRPr="00971B61">
      <w:rPr>
        <w:rFonts w:ascii="Atkinson Hyperlegible" w:hAnsi="Atkinson Hyperlegible" w:cs="Atkinson Hyperlegible"/>
        <w:sz w:val="16"/>
        <w:szCs w:val="16"/>
      </w:rPr>
      <w:t xml:space="preserve"> - 79 rue Marcel Dassault - Bat B les Patios - 92100 Boulogne Billancourt</w:t>
    </w:r>
    <w:r>
      <w:rPr>
        <w:rFonts w:ascii="Atkinson Hyperlegible" w:hAnsi="Atkinson Hyperlegible" w:cs="Atkinson Hyperlegible"/>
        <w:sz w:val="16"/>
        <w:szCs w:val="16"/>
      </w:rPr>
      <w:t xml:space="preserve">   </w:t>
    </w:r>
    <w:r w:rsidRPr="00971B61">
      <w:rPr>
        <w:rFonts w:ascii="Atkinson Hyperlegible" w:hAnsi="Atkinson Hyperlegible" w:cs="Atkinson Hyperlegible"/>
        <w:sz w:val="16"/>
        <w:szCs w:val="16"/>
      </w:rPr>
      <w:t xml:space="preserve">      letudiant.fr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B0E28" w14:textId="323C3C07" w:rsidR="00491EAC" w:rsidRDefault="00491EAC" w:rsidP="00D357D3">
    <w:pPr>
      <w:pStyle w:val="Pieddepage"/>
      <w:ind w:left="1701" w:right="-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59C7B0" w14:textId="77777777" w:rsidR="0040586C" w:rsidRDefault="0040586C" w:rsidP="00547CBF">
      <w:r>
        <w:separator/>
      </w:r>
    </w:p>
  </w:footnote>
  <w:footnote w:type="continuationSeparator" w:id="0">
    <w:p w14:paraId="0DA9A59B" w14:textId="77777777" w:rsidR="0040586C" w:rsidRDefault="0040586C" w:rsidP="00547C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8757E5" w14:textId="6EB3381A" w:rsidR="00D357D3" w:rsidRDefault="00D357D3" w:rsidP="00D357D3">
    <w:pPr>
      <w:pStyle w:val="En-tte"/>
      <w:ind w:left="851" w:right="-285" w:hanging="198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BFFE2" w14:textId="3BEDF881" w:rsidR="00491EAC" w:rsidRDefault="00491EAC" w:rsidP="00D357D3">
    <w:pPr>
      <w:pStyle w:val="En-tte"/>
      <w:ind w:left="-851" w:right="-85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072DFE"/>
    <w:multiLevelType w:val="hybridMultilevel"/>
    <w:tmpl w:val="E28006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74735B8"/>
    <w:multiLevelType w:val="hybridMultilevel"/>
    <w:tmpl w:val="2336384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7F250359"/>
    <w:multiLevelType w:val="hybridMultilevel"/>
    <w:tmpl w:val="6B806668"/>
    <w:lvl w:ilvl="0" w:tplc="0340EDCA">
      <w:start w:val="1"/>
      <w:numFmt w:val="bullet"/>
      <w:lvlText w:val=""/>
      <w:lvlJc w:val="left"/>
      <w:pPr>
        <w:ind w:left="720" w:hanging="360"/>
      </w:pPr>
      <w:rPr>
        <w:rFonts w:ascii="Symbol" w:hAnsi="Symbol" w:hint="default"/>
      </w:rPr>
    </w:lvl>
    <w:lvl w:ilvl="1" w:tplc="118EC178">
      <w:start w:val="1"/>
      <w:numFmt w:val="bullet"/>
      <w:lvlText w:val="o"/>
      <w:lvlJc w:val="left"/>
      <w:pPr>
        <w:ind w:left="1440" w:hanging="360"/>
      </w:pPr>
      <w:rPr>
        <w:rFonts w:ascii="Courier New" w:hAnsi="Courier New" w:hint="default"/>
      </w:rPr>
    </w:lvl>
    <w:lvl w:ilvl="2" w:tplc="8CF06622">
      <w:start w:val="1"/>
      <w:numFmt w:val="bullet"/>
      <w:lvlText w:val=""/>
      <w:lvlJc w:val="left"/>
      <w:pPr>
        <w:ind w:left="2160" w:hanging="360"/>
      </w:pPr>
      <w:rPr>
        <w:rFonts w:ascii="Symbol" w:hAnsi="Symbol" w:hint="default"/>
      </w:rPr>
    </w:lvl>
    <w:lvl w:ilvl="3" w:tplc="B440B0A6">
      <w:start w:val="1"/>
      <w:numFmt w:val="bullet"/>
      <w:lvlText w:val=""/>
      <w:lvlJc w:val="left"/>
      <w:pPr>
        <w:ind w:left="2880" w:hanging="360"/>
      </w:pPr>
      <w:rPr>
        <w:rFonts w:ascii="Symbol" w:hAnsi="Symbol" w:hint="default"/>
      </w:rPr>
    </w:lvl>
    <w:lvl w:ilvl="4" w:tplc="70F29176">
      <w:start w:val="1"/>
      <w:numFmt w:val="bullet"/>
      <w:lvlText w:val="o"/>
      <w:lvlJc w:val="left"/>
      <w:pPr>
        <w:ind w:left="3600" w:hanging="360"/>
      </w:pPr>
      <w:rPr>
        <w:rFonts w:ascii="Courier New" w:hAnsi="Courier New" w:hint="default"/>
      </w:rPr>
    </w:lvl>
    <w:lvl w:ilvl="5" w:tplc="DFA67656">
      <w:start w:val="1"/>
      <w:numFmt w:val="bullet"/>
      <w:lvlText w:val=""/>
      <w:lvlJc w:val="left"/>
      <w:pPr>
        <w:ind w:left="4320" w:hanging="360"/>
      </w:pPr>
      <w:rPr>
        <w:rFonts w:ascii="Wingdings" w:hAnsi="Wingdings" w:hint="default"/>
      </w:rPr>
    </w:lvl>
    <w:lvl w:ilvl="6" w:tplc="36B4F1D0">
      <w:start w:val="1"/>
      <w:numFmt w:val="bullet"/>
      <w:lvlText w:val=""/>
      <w:lvlJc w:val="left"/>
      <w:pPr>
        <w:ind w:left="5040" w:hanging="360"/>
      </w:pPr>
      <w:rPr>
        <w:rFonts w:ascii="Symbol" w:hAnsi="Symbol" w:hint="default"/>
      </w:rPr>
    </w:lvl>
    <w:lvl w:ilvl="7" w:tplc="5FB89BE8">
      <w:start w:val="1"/>
      <w:numFmt w:val="bullet"/>
      <w:lvlText w:val="o"/>
      <w:lvlJc w:val="left"/>
      <w:pPr>
        <w:ind w:left="5760" w:hanging="360"/>
      </w:pPr>
      <w:rPr>
        <w:rFonts w:ascii="Courier New" w:hAnsi="Courier New" w:hint="default"/>
      </w:rPr>
    </w:lvl>
    <w:lvl w:ilvl="8" w:tplc="A46066CE">
      <w:start w:val="1"/>
      <w:numFmt w:val="bullet"/>
      <w:lvlText w:val=""/>
      <w:lvlJc w:val="left"/>
      <w:pPr>
        <w:ind w:left="6480" w:hanging="360"/>
      </w:pPr>
      <w:rPr>
        <w:rFonts w:ascii="Wingdings" w:hAnsi="Wingdings" w:hint="default"/>
      </w:rPr>
    </w:lvl>
  </w:abstractNum>
  <w:num w:numId="1" w16cid:durableId="148526359">
    <w:abstractNumId w:val="2"/>
  </w:num>
  <w:num w:numId="2" w16cid:durableId="919677496">
    <w:abstractNumId w:val="1"/>
  </w:num>
  <w:num w:numId="3" w16cid:durableId="5555515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7CBF"/>
    <w:rsid w:val="000008B0"/>
    <w:rsid w:val="00001E24"/>
    <w:rsid w:val="0003265A"/>
    <w:rsid w:val="000510A8"/>
    <w:rsid w:val="00082864"/>
    <w:rsid w:val="00085D09"/>
    <w:rsid w:val="00086436"/>
    <w:rsid w:val="000A345A"/>
    <w:rsid w:val="000B292B"/>
    <w:rsid w:val="000C4C27"/>
    <w:rsid w:val="000E00C0"/>
    <w:rsid w:val="00104AE6"/>
    <w:rsid w:val="0012095C"/>
    <w:rsid w:val="00130B61"/>
    <w:rsid w:val="00132D4B"/>
    <w:rsid w:val="00133C39"/>
    <w:rsid w:val="00156740"/>
    <w:rsid w:val="001927A3"/>
    <w:rsid w:val="001933BC"/>
    <w:rsid w:val="001A21AD"/>
    <w:rsid w:val="001D62AA"/>
    <w:rsid w:val="00211E72"/>
    <w:rsid w:val="00213A91"/>
    <w:rsid w:val="00230183"/>
    <w:rsid w:val="002324EF"/>
    <w:rsid w:val="002769E8"/>
    <w:rsid w:val="002A0EA6"/>
    <w:rsid w:val="002C33C1"/>
    <w:rsid w:val="002D30F6"/>
    <w:rsid w:val="002D4BE8"/>
    <w:rsid w:val="002E21BC"/>
    <w:rsid w:val="00350507"/>
    <w:rsid w:val="0036668B"/>
    <w:rsid w:val="003A22B9"/>
    <w:rsid w:val="003F576F"/>
    <w:rsid w:val="0040586C"/>
    <w:rsid w:val="00423D97"/>
    <w:rsid w:val="00442483"/>
    <w:rsid w:val="0045061E"/>
    <w:rsid w:val="00457EB3"/>
    <w:rsid w:val="00491EAC"/>
    <w:rsid w:val="004B2936"/>
    <w:rsid w:val="004D207A"/>
    <w:rsid w:val="004D4777"/>
    <w:rsid w:val="004E518F"/>
    <w:rsid w:val="004F5665"/>
    <w:rsid w:val="00504AF6"/>
    <w:rsid w:val="00530216"/>
    <w:rsid w:val="00547CBF"/>
    <w:rsid w:val="00550999"/>
    <w:rsid w:val="005744F9"/>
    <w:rsid w:val="00593EA6"/>
    <w:rsid w:val="005A2F0F"/>
    <w:rsid w:val="005A381A"/>
    <w:rsid w:val="005D72C6"/>
    <w:rsid w:val="006022F7"/>
    <w:rsid w:val="00614FB5"/>
    <w:rsid w:val="00615B40"/>
    <w:rsid w:val="00625396"/>
    <w:rsid w:val="00636F5C"/>
    <w:rsid w:val="006556F7"/>
    <w:rsid w:val="006A4DA6"/>
    <w:rsid w:val="006B0868"/>
    <w:rsid w:val="006C36EE"/>
    <w:rsid w:val="006E2E5B"/>
    <w:rsid w:val="006F42EC"/>
    <w:rsid w:val="00702937"/>
    <w:rsid w:val="00705483"/>
    <w:rsid w:val="007125B6"/>
    <w:rsid w:val="00715F23"/>
    <w:rsid w:val="00720150"/>
    <w:rsid w:val="00724626"/>
    <w:rsid w:val="007259E9"/>
    <w:rsid w:val="007310B0"/>
    <w:rsid w:val="00740A40"/>
    <w:rsid w:val="00754D73"/>
    <w:rsid w:val="007572F3"/>
    <w:rsid w:val="00760FBD"/>
    <w:rsid w:val="007640F4"/>
    <w:rsid w:val="00781FB9"/>
    <w:rsid w:val="00784198"/>
    <w:rsid w:val="007A6A3C"/>
    <w:rsid w:val="007A6ABD"/>
    <w:rsid w:val="007B7AD8"/>
    <w:rsid w:val="007C3E85"/>
    <w:rsid w:val="007E7A50"/>
    <w:rsid w:val="00804C4F"/>
    <w:rsid w:val="0080654C"/>
    <w:rsid w:val="0082740D"/>
    <w:rsid w:val="00833420"/>
    <w:rsid w:val="00894009"/>
    <w:rsid w:val="0089490A"/>
    <w:rsid w:val="0089751F"/>
    <w:rsid w:val="009060BB"/>
    <w:rsid w:val="009234BC"/>
    <w:rsid w:val="00945A6A"/>
    <w:rsid w:val="009541B7"/>
    <w:rsid w:val="00971B61"/>
    <w:rsid w:val="009A2B7D"/>
    <w:rsid w:val="009B07E9"/>
    <w:rsid w:val="009D389F"/>
    <w:rsid w:val="009D40E0"/>
    <w:rsid w:val="009F6036"/>
    <w:rsid w:val="00A40423"/>
    <w:rsid w:val="00A44ADF"/>
    <w:rsid w:val="00A56167"/>
    <w:rsid w:val="00A73FEC"/>
    <w:rsid w:val="00A86BBF"/>
    <w:rsid w:val="00AD4397"/>
    <w:rsid w:val="00AD4640"/>
    <w:rsid w:val="00B464C1"/>
    <w:rsid w:val="00B71C92"/>
    <w:rsid w:val="00B90C73"/>
    <w:rsid w:val="00BB264F"/>
    <w:rsid w:val="00BC4F81"/>
    <w:rsid w:val="00C22DB8"/>
    <w:rsid w:val="00C26AE1"/>
    <w:rsid w:val="00C31A25"/>
    <w:rsid w:val="00C7158C"/>
    <w:rsid w:val="00C739E0"/>
    <w:rsid w:val="00C940D1"/>
    <w:rsid w:val="00CB509E"/>
    <w:rsid w:val="00CB7BFD"/>
    <w:rsid w:val="00CC037B"/>
    <w:rsid w:val="00CD6FD2"/>
    <w:rsid w:val="00CD79E8"/>
    <w:rsid w:val="00CE28C7"/>
    <w:rsid w:val="00CF7519"/>
    <w:rsid w:val="00D036F5"/>
    <w:rsid w:val="00D04761"/>
    <w:rsid w:val="00D049B9"/>
    <w:rsid w:val="00D246BE"/>
    <w:rsid w:val="00D357D3"/>
    <w:rsid w:val="00D555AF"/>
    <w:rsid w:val="00D65A78"/>
    <w:rsid w:val="00D67F7F"/>
    <w:rsid w:val="00D82CA6"/>
    <w:rsid w:val="00D931E4"/>
    <w:rsid w:val="00DB41C7"/>
    <w:rsid w:val="00DC13AE"/>
    <w:rsid w:val="00DD2733"/>
    <w:rsid w:val="00DE256B"/>
    <w:rsid w:val="00DF657D"/>
    <w:rsid w:val="00E13390"/>
    <w:rsid w:val="00E718C4"/>
    <w:rsid w:val="00E83CD0"/>
    <w:rsid w:val="00F2093F"/>
    <w:rsid w:val="00F21E22"/>
    <w:rsid w:val="00F24979"/>
    <w:rsid w:val="00F5405A"/>
    <w:rsid w:val="00F64B50"/>
    <w:rsid w:val="00F676ED"/>
    <w:rsid w:val="00F95613"/>
    <w:rsid w:val="00FA7A0B"/>
    <w:rsid w:val="00FB59AE"/>
    <w:rsid w:val="00FE7FEE"/>
    <w:rsid w:val="010EC6D2"/>
    <w:rsid w:val="023D5423"/>
    <w:rsid w:val="038BF477"/>
    <w:rsid w:val="0406093A"/>
    <w:rsid w:val="042FA0AB"/>
    <w:rsid w:val="08AD766F"/>
    <w:rsid w:val="094B3B07"/>
    <w:rsid w:val="0D4896E4"/>
    <w:rsid w:val="122ADB21"/>
    <w:rsid w:val="14B2FF9B"/>
    <w:rsid w:val="160E6926"/>
    <w:rsid w:val="170458A5"/>
    <w:rsid w:val="180183A6"/>
    <w:rsid w:val="2205704D"/>
    <w:rsid w:val="23E327E1"/>
    <w:rsid w:val="26726F01"/>
    <w:rsid w:val="26B66D7E"/>
    <w:rsid w:val="28523DDF"/>
    <w:rsid w:val="29976FD7"/>
    <w:rsid w:val="29EE0E40"/>
    <w:rsid w:val="2A4D454C"/>
    <w:rsid w:val="2D9AE25D"/>
    <w:rsid w:val="2DCE9587"/>
    <w:rsid w:val="2F2D7BDA"/>
    <w:rsid w:val="3299244C"/>
    <w:rsid w:val="3561BE1C"/>
    <w:rsid w:val="37B9A473"/>
    <w:rsid w:val="386DFC70"/>
    <w:rsid w:val="395C249C"/>
    <w:rsid w:val="3D089BDF"/>
    <w:rsid w:val="3FB477A0"/>
    <w:rsid w:val="43B42884"/>
    <w:rsid w:val="43E8714D"/>
    <w:rsid w:val="443329B8"/>
    <w:rsid w:val="464BC767"/>
    <w:rsid w:val="46AD7EF7"/>
    <w:rsid w:val="4B7C8068"/>
    <w:rsid w:val="4BAE36F3"/>
    <w:rsid w:val="4C274A1A"/>
    <w:rsid w:val="4E1C6889"/>
    <w:rsid w:val="4E988DA3"/>
    <w:rsid w:val="4F48FFB9"/>
    <w:rsid w:val="51D02E65"/>
    <w:rsid w:val="524B73B2"/>
    <w:rsid w:val="58D6B9A2"/>
    <w:rsid w:val="5A544997"/>
    <w:rsid w:val="5DECA706"/>
    <w:rsid w:val="6023BDE5"/>
    <w:rsid w:val="6058763B"/>
    <w:rsid w:val="62E584FF"/>
    <w:rsid w:val="6308213E"/>
    <w:rsid w:val="65D958C9"/>
    <w:rsid w:val="68122598"/>
    <w:rsid w:val="6993DE31"/>
    <w:rsid w:val="7497A268"/>
    <w:rsid w:val="74A5A682"/>
    <w:rsid w:val="77761788"/>
    <w:rsid w:val="7AC1274E"/>
    <w:rsid w:val="7D06F7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CFE59A"/>
  <w15:chartTrackingRefBased/>
  <w15:docId w15:val="{DFEB9DEA-876D-AD41-95C2-276D670F7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rPr>
  </w:style>
  <w:style w:type="paragraph" w:styleId="Titre1">
    <w:name w:val="heading 1"/>
    <w:basedOn w:val="Normal"/>
    <w:next w:val="Normal"/>
    <w:link w:val="Titre1Car"/>
    <w:uiPriority w:val="9"/>
    <w:qFormat/>
    <w:rsid w:val="005D72C6"/>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547CBF"/>
    <w:pPr>
      <w:tabs>
        <w:tab w:val="center" w:pos="4536"/>
        <w:tab w:val="right" w:pos="9072"/>
      </w:tabs>
    </w:pPr>
  </w:style>
  <w:style w:type="character" w:customStyle="1" w:styleId="En-tteCar">
    <w:name w:val="En-tête Car"/>
    <w:basedOn w:val="Policepardfaut"/>
    <w:link w:val="En-tte"/>
    <w:uiPriority w:val="99"/>
    <w:rsid w:val="00547CBF"/>
    <w:rPr>
      <w:rFonts w:eastAsiaTheme="minorEastAsia"/>
    </w:rPr>
  </w:style>
  <w:style w:type="paragraph" w:styleId="Pieddepage">
    <w:name w:val="footer"/>
    <w:basedOn w:val="Normal"/>
    <w:link w:val="PieddepageCar"/>
    <w:uiPriority w:val="99"/>
    <w:unhideWhenUsed/>
    <w:rsid w:val="00547CBF"/>
    <w:pPr>
      <w:tabs>
        <w:tab w:val="center" w:pos="4536"/>
        <w:tab w:val="right" w:pos="9072"/>
      </w:tabs>
    </w:pPr>
  </w:style>
  <w:style w:type="character" w:customStyle="1" w:styleId="PieddepageCar">
    <w:name w:val="Pied de page Car"/>
    <w:basedOn w:val="Policepardfaut"/>
    <w:link w:val="Pieddepage"/>
    <w:uiPriority w:val="99"/>
    <w:rsid w:val="00547CBF"/>
    <w:rPr>
      <w:rFonts w:eastAsiaTheme="minorEastAsia"/>
    </w:rPr>
  </w:style>
  <w:style w:type="character" w:customStyle="1" w:styleId="Titre1Car">
    <w:name w:val="Titre 1 Car"/>
    <w:basedOn w:val="Policepardfaut"/>
    <w:link w:val="Titre1"/>
    <w:uiPriority w:val="9"/>
    <w:rsid w:val="005D72C6"/>
    <w:rPr>
      <w:rFonts w:asciiTheme="majorHAnsi" w:eastAsiaTheme="majorEastAsia" w:hAnsiTheme="majorHAnsi" w:cstheme="majorBidi"/>
      <w:color w:val="2F5496" w:themeColor="accent1" w:themeShade="BF"/>
      <w:sz w:val="32"/>
      <w:szCs w:val="32"/>
    </w:rPr>
  </w:style>
  <w:style w:type="character" w:styleId="Lienhypertexte">
    <w:name w:val="Hyperlink"/>
    <w:basedOn w:val="Policepardfaut"/>
    <w:uiPriority w:val="99"/>
    <w:unhideWhenUsed/>
    <w:rsid w:val="005A381A"/>
    <w:rPr>
      <w:color w:val="0563C1" w:themeColor="hyperlink"/>
      <w:u w:val="single"/>
    </w:rPr>
  </w:style>
  <w:style w:type="character" w:styleId="Lienhypertextesuivivisit">
    <w:name w:val="FollowedHyperlink"/>
    <w:basedOn w:val="Policepardfaut"/>
    <w:uiPriority w:val="99"/>
    <w:semiHidden/>
    <w:unhideWhenUsed/>
    <w:rsid w:val="00F95613"/>
    <w:rPr>
      <w:color w:val="954F72" w:themeColor="followedHyperlink"/>
      <w:u w:val="single"/>
    </w:rPr>
  </w:style>
  <w:style w:type="paragraph" w:customStyle="1" w:styleId="Paragraphestandard">
    <w:name w:val="[Paragraphe standard]"/>
    <w:basedOn w:val="Normal"/>
    <w:uiPriority w:val="99"/>
    <w:rsid w:val="000008B0"/>
    <w:pPr>
      <w:autoSpaceDE w:val="0"/>
      <w:autoSpaceDN w:val="0"/>
      <w:adjustRightInd w:val="0"/>
      <w:spacing w:line="288" w:lineRule="auto"/>
      <w:textAlignment w:val="center"/>
    </w:pPr>
    <w:rPr>
      <w:rFonts w:ascii="Minion Pro" w:eastAsiaTheme="minorHAnsi" w:hAnsi="Minion Pro" w:cs="Minion Pro"/>
      <w:color w:val="000000"/>
    </w:rPr>
  </w:style>
  <w:style w:type="paragraph" w:styleId="Paragraphedeliste">
    <w:name w:val="List Paragraph"/>
    <w:basedOn w:val="Normal"/>
    <w:uiPriority w:val="34"/>
    <w:qFormat/>
    <w:rsid w:val="00D931E4"/>
    <w:pPr>
      <w:ind w:left="720"/>
      <w:contextualSpacing/>
    </w:pPr>
    <w:rPr>
      <w:rFonts w:eastAsiaTheme="minorHAnsi"/>
      <w:kern w:val="2"/>
      <w14:ligatures w14:val="standardContextual"/>
    </w:rPr>
  </w:style>
  <w:style w:type="character" w:styleId="Mentionnonrsolue">
    <w:name w:val="Unresolved Mention"/>
    <w:basedOn w:val="Policepardfaut"/>
    <w:uiPriority w:val="99"/>
    <w:semiHidden/>
    <w:unhideWhenUsed/>
    <w:rsid w:val="007125B6"/>
    <w:rPr>
      <w:color w:val="605E5C"/>
      <w:shd w:val="clear" w:color="auto" w:fill="E1DFDD"/>
    </w:rPr>
  </w:style>
  <w:style w:type="paragraph" w:customStyle="1" w:styleId="paragraph">
    <w:name w:val="paragraph"/>
    <w:basedOn w:val="Normal"/>
    <w:rsid w:val="00CB509E"/>
    <w:pPr>
      <w:spacing w:before="100" w:beforeAutospacing="1" w:after="100" w:afterAutospacing="1"/>
    </w:pPr>
    <w:rPr>
      <w:rFonts w:ascii="Times New Roman" w:eastAsia="Times New Roman" w:hAnsi="Times New Roman" w:cs="Times New Roman"/>
      <w:lang w:eastAsia="fr-FR"/>
    </w:rPr>
  </w:style>
  <w:style w:type="character" w:customStyle="1" w:styleId="normaltextrun">
    <w:name w:val="normaltextrun"/>
    <w:basedOn w:val="Policepardfaut"/>
    <w:rsid w:val="00CB509E"/>
  </w:style>
  <w:style w:type="character" w:customStyle="1" w:styleId="eop">
    <w:name w:val="eop"/>
    <w:basedOn w:val="Policepardfaut"/>
    <w:rsid w:val="00CB509E"/>
  </w:style>
  <w:style w:type="character" w:styleId="Marquedecommentaire">
    <w:name w:val="annotation reference"/>
    <w:basedOn w:val="Policepardfaut"/>
    <w:uiPriority w:val="99"/>
    <w:semiHidden/>
    <w:unhideWhenUsed/>
    <w:rsid w:val="007A6ABD"/>
    <w:rPr>
      <w:sz w:val="16"/>
      <w:szCs w:val="16"/>
    </w:rPr>
  </w:style>
  <w:style w:type="paragraph" w:styleId="Commentaire">
    <w:name w:val="annotation text"/>
    <w:basedOn w:val="Normal"/>
    <w:link w:val="CommentaireCar"/>
    <w:uiPriority w:val="99"/>
    <w:semiHidden/>
    <w:unhideWhenUsed/>
    <w:rsid w:val="007A6ABD"/>
    <w:rPr>
      <w:sz w:val="20"/>
      <w:szCs w:val="20"/>
    </w:rPr>
  </w:style>
  <w:style w:type="character" w:customStyle="1" w:styleId="CommentaireCar">
    <w:name w:val="Commentaire Car"/>
    <w:basedOn w:val="Policepardfaut"/>
    <w:link w:val="Commentaire"/>
    <w:uiPriority w:val="99"/>
    <w:semiHidden/>
    <w:rsid w:val="007A6ABD"/>
    <w:rPr>
      <w:rFonts w:eastAsiaTheme="minorEastAsia"/>
      <w:sz w:val="20"/>
      <w:szCs w:val="20"/>
    </w:rPr>
  </w:style>
  <w:style w:type="paragraph" w:styleId="Objetducommentaire">
    <w:name w:val="annotation subject"/>
    <w:basedOn w:val="Commentaire"/>
    <w:next w:val="Commentaire"/>
    <w:link w:val="ObjetducommentaireCar"/>
    <w:uiPriority w:val="99"/>
    <w:semiHidden/>
    <w:unhideWhenUsed/>
    <w:rsid w:val="007A6ABD"/>
    <w:rPr>
      <w:b/>
      <w:bCs/>
    </w:rPr>
  </w:style>
  <w:style w:type="character" w:customStyle="1" w:styleId="ObjetducommentaireCar">
    <w:name w:val="Objet du commentaire Car"/>
    <w:basedOn w:val="CommentaireCar"/>
    <w:link w:val="Objetducommentaire"/>
    <w:uiPriority w:val="99"/>
    <w:semiHidden/>
    <w:rsid w:val="007A6ABD"/>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4414353">
      <w:bodyDiv w:val="1"/>
      <w:marLeft w:val="0"/>
      <w:marRight w:val="0"/>
      <w:marTop w:val="0"/>
      <w:marBottom w:val="0"/>
      <w:divBdr>
        <w:top w:val="none" w:sz="0" w:space="0" w:color="auto"/>
        <w:left w:val="none" w:sz="0" w:space="0" w:color="auto"/>
        <w:bottom w:val="none" w:sz="0" w:space="0" w:color="auto"/>
        <w:right w:val="none" w:sz="0" w:space="0" w:color="auto"/>
      </w:divBdr>
      <w:divsChild>
        <w:div w:id="1692683801">
          <w:marLeft w:val="0"/>
          <w:marRight w:val="0"/>
          <w:marTop w:val="0"/>
          <w:marBottom w:val="0"/>
          <w:divBdr>
            <w:top w:val="none" w:sz="0" w:space="0" w:color="auto"/>
            <w:left w:val="none" w:sz="0" w:space="0" w:color="auto"/>
            <w:bottom w:val="none" w:sz="0" w:space="0" w:color="auto"/>
            <w:right w:val="none" w:sz="0" w:space="0" w:color="auto"/>
          </w:divBdr>
        </w:div>
        <w:div w:id="655915070">
          <w:marLeft w:val="0"/>
          <w:marRight w:val="0"/>
          <w:marTop w:val="0"/>
          <w:marBottom w:val="0"/>
          <w:divBdr>
            <w:top w:val="none" w:sz="0" w:space="0" w:color="auto"/>
            <w:left w:val="none" w:sz="0" w:space="0" w:color="auto"/>
            <w:bottom w:val="none" w:sz="0" w:space="0" w:color="auto"/>
            <w:right w:val="none" w:sz="0" w:space="0" w:color="auto"/>
          </w:divBdr>
        </w:div>
        <w:div w:id="470902626">
          <w:marLeft w:val="0"/>
          <w:marRight w:val="0"/>
          <w:marTop w:val="0"/>
          <w:marBottom w:val="0"/>
          <w:divBdr>
            <w:top w:val="none" w:sz="0" w:space="0" w:color="auto"/>
            <w:left w:val="none" w:sz="0" w:space="0" w:color="auto"/>
            <w:bottom w:val="none" w:sz="0" w:space="0" w:color="auto"/>
            <w:right w:val="none" w:sz="0" w:space="0" w:color="auto"/>
          </w:divBdr>
        </w:div>
        <w:div w:id="13583889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e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mailto:promosalons@letudiant.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e73b3e8-6c80-41ed-adf4-98947d41b656">
      <Terms xmlns="http://schemas.microsoft.com/office/infopath/2007/PartnerControls"/>
    </lcf76f155ced4ddcb4097134ff3c332f>
    <TaxCatchAll xmlns="f3747e93-1bc7-4901-8022-5a31d9a939a2"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D60728ADA446845ABB6D59DDF3308E3" ma:contentTypeVersion="17" ma:contentTypeDescription="Crée un document." ma:contentTypeScope="" ma:versionID="4831d0fd2d5040c356806329fed40780">
  <xsd:schema xmlns:xsd="http://www.w3.org/2001/XMLSchema" xmlns:xs="http://www.w3.org/2001/XMLSchema" xmlns:p="http://schemas.microsoft.com/office/2006/metadata/properties" xmlns:ns2="ae73b3e8-6c80-41ed-adf4-98947d41b656" xmlns:ns3="f3747e93-1bc7-4901-8022-5a31d9a939a2" targetNamespace="http://schemas.microsoft.com/office/2006/metadata/properties" ma:root="true" ma:fieldsID="a17d84fb1ed2fb8ba01511590c1e1d6c" ns2:_="" ns3:_="">
    <xsd:import namespace="ae73b3e8-6c80-41ed-adf4-98947d41b656"/>
    <xsd:import namespace="f3747e93-1bc7-4901-8022-5a31d9a939a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73b3e8-6c80-41ed-adf4-98947d41b6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f16af19c-bd9a-4c8e-9e6d-5d5a1aa3cabb"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747e93-1bc7-4901-8022-5a31d9a939a2"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33d09b58-3811-45fe-9871-9cfedcbc85b5}" ma:internalName="TaxCatchAll" ma:showField="CatchAllData" ma:web="f3747e93-1bc7-4901-8022-5a31d9a939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093C022-4BC1-4401-9764-67C127B0B38C}">
  <ds:schemaRefs>
    <ds:schemaRef ds:uri="http://schemas.microsoft.com/office/2006/metadata/properties"/>
    <ds:schemaRef ds:uri="http://schemas.microsoft.com/office/infopath/2007/PartnerControls"/>
    <ds:schemaRef ds:uri="ae73b3e8-6c80-41ed-adf4-98947d41b656"/>
    <ds:schemaRef ds:uri="f3747e93-1bc7-4901-8022-5a31d9a939a2"/>
  </ds:schemaRefs>
</ds:datastoreItem>
</file>

<file path=customXml/itemProps2.xml><?xml version="1.0" encoding="utf-8"?>
<ds:datastoreItem xmlns:ds="http://schemas.openxmlformats.org/officeDocument/2006/customXml" ds:itemID="{E9666344-5A21-4B47-A57B-0801D6AD7C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73b3e8-6c80-41ed-adf4-98947d41b656"/>
    <ds:schemaRef ds:uri="f3747e93-1bc7-4901-8022-5a31d9a939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4FD13B5-2A6A-4365-8992-C9DF3374D5A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385</Words>
  <Characters>2123</Characters>
  <Application>Microsoft Office Word</Application>
  <DocSecurity>0</DocSecurity>
  <Lines>17</Lines>
  <Paragraphs>5</Paragraphs>
  <ScaleCrop>false</ScaleCrop>
  <Company/>
  <LinksUpToDate>false</LinksUpToDate>
  <CharactersWithSpaces>2503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Peggy Silberling</dc:creator>
  <cp:keywords/>
  <dc:description/>
  <cp:lastModifiedBy>Sultane Keller</cp:lastModifiedBy>
  <cp:revision>17</cp:revision>
  <cp:lastPrinted>2023-07-09T16:14:00Z</cp:lastPrinted>
  <dcterms:created xsi:type="dcterms:W3CDTF">2023-07-26T15:04:00Z</dcterms:created>
  <dcterms:modified xsi:type="dcterms:W3CDTF">2023-09-11T10:15:00Z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0x010100DD60728ADA446845ABB6D59DDF3308E3</vt:lpwstr>
  </property>
  <property fmtid="{D5CDD505-2E9C-101B-9397-08002B2CF9AE}" pid="3" name="MediaServiceImageTags">
    <vt:lpwstr/>
  </property>
</Properties>
</file>